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D64618" w14:textId="020E9263" w:rsidR="00B35151" w:rsidRPr="00FA6962" w:rsidRDefault="00B35151" w:rsidP="00FA6962">
      <w:pPr>
        <w:pStyle w:val="NormalWeb"/>
        <w:spacing w:before="0" w:beforeAutospacing="0" w:after="0" w:afterAutospacing="0" w:line="360" w:lineRule="auto"/>
        <w:ind w:firstLine="567"/>
        <w:jc w:val="center"/>
        <w:rPr>
          <w:sz w:val="28"/>
          <w:szCs w:val="28"/>
          <w:lang w:val="az-Latn-AZ"/>
        </w:rPr>
      </w:pPr>
      <w:r w:rsidRPr="00FA6962">
        <w:rPr>
          <w:sz w:val="28"/>
          <w:szCs w:val="28"/>
          <w:lang w:val="az-Latn-AZ"/>
        </w:rPr>
        <w:t>SOSİAL MÜHƏNDİSL</w:t>
      </w:r>
      <w:r w:rsidR="006A5FF2" w:rsidRPr="00FA6962">
        <w:rPr>
          <w:sz w:val="28"/>
          <w:szCs w:val="28"/>
          <w:lang w:val="az-Latn-AZ"/>
        </w:rPr>
        <w:t>İK NƏDİR?</w:t>
      </w:r>
    </w:p>
    <w:p w14:paraId="4D529195" w14:textId="2E09C4F9" w:rsidR="00046FE3" w:rsidRPr="002C3011" w:rsidRDefault="00B9257D" w:rsidP="00046FE3">
      <w:pPr>
        <w:pStyle w:val="NormalWeb"/>
        <w:spacing w:before="0" w:beforeAutospacing="0" w:after="0" w:afterAutospacing="0" w:line="360" w:lineRule="auto"/>
        <w:ind w:firstLine="567"/>
        <w:jc w:val="both"/>
        <w:rPr>
          <w:sz w:val="28"/>
          <w:szCs w:val="28"/>
          <w:lang w:val="az-Latn-AZ"/>
        </w:rPr>
      </w:pPr>
      <w:r w:rsidRPr="00B35151">
        <w:rPr>
          <w:sz w:val="28"/>
          <w:szCs w:val="28"/>
          <w:lang w:val="az-Latn-AZ"/>
        </w:rPr>
        <w:t xml:space="preserve">Müasir dövrdə onlayn oyunlar milyonlarla insanın gündəlik həyatının bir hissəsinə çevrilib. </w:t>
      </w:r>
      <w:r w:rsidRPr="002C3011">
        <w:rPr>
          <w:sz w:val="28"/>
          <w:szCs w:val="28"/>
          <w:lang w:val="az-Latn-AZ"/>
        </w:rPr>
        <w:t>Uşaqlar və yeniyetmələr bu oyunlar vasitəsilə əylənir, yeni dostlar qazanır və vaxtlarını səmərəli keçirdiklərini düşünürlər. Lakin bu rəqəmsal mühitin arxa</w:t>
      </w:r>
      <w:r w:rsidR="00092D4B" w:rsidRPr="00046FE3">
        <w:rPr>
          <w:sz w:val="28"/>
          <w:szCs w:val="28"/>
          <w:lang w:val="az-Latn-AZ"/>
        </w:rPr>
        <w:t>sın</w:t>
      </w:r>
      <w:r w:rsidRPr="002C3011">
        <w:rPr>
          <w:sz w:val="28"/>
          <w:szCs w:val="28"/>
          <w:lang w:val="az-Latn-AZ"/>
        </w:rPr>
        <w:t xml:space="preserve">da bir sıra təhlükələr mövcuddur. Onlardan biri də sosial mühəndislik adlanan aldatma üsullarıdır. </w:t>
      </w:r>
      <w:r w:rsidRPr="00046FE3">
        <w:rPr>
          <w:sz w:val="28"/>
          <w:szCs w:val="28"/>
          <w:lang w:val="az-Latn-AZ"/>
        </w:rPr>
        <w:t>S</w:t>
      </w:r>
      <w:r w:rsidRPr="002C3011">
        <w:rPr>
          <w:sz w:val="28"/>
          <w:szCs w:val="28"/>
          <w:lang w:val="az-Latn-AZ"/>
        </w:rPr>
        <w:t xml:space="preserve">on günlər ölkədə onlayn oyunların, xüsusilə </w:t>
      </w:r>
      <w:r w:rsidRPr="002C3011">
        <w:rPr>
          <w:rStyle w:val="Strong"/>
          <w:b w:val="0"/>
          <w:sz w:val="28"/>
          <w:szCs w:val="28"/>
          <w:lang w:val="az-Latn-AZ"/>
        </w:rPr>
        <w:t>Roblox platformasının qadağan olunması</w:t>
      </w:r>
      <w:r w:rsidRPr="002C3011">
        <w:rPr>
          <w:sz w:val="28"/>
          <w:szCs w:val="28"/>
          <w:lang w:val="az-Latn-AZ"/>
        </w:rPr>
        <w:t xml:space="preserve"> ilə bağlı səslənən fikirlər də məhz bu </w:t>
      </w:r>
      <w:r w:rsidR="00C926D4" w:rsidRPr="00046FE3">
        <w:rPr>
          <w:sz w:val="28"/>
          <w:szCs w:val="28"/>
          <w:lang w:val="az-Latn-AZ"/>
        </w:rPr>
        <w:t xml:space="preserve">sosial mühəndisliyin yaratdığı </w:t>
      </w:r>
      <w:r w:rsidRPr="002C3011">
        <w:rPr>
          <w:sz w:val="28"/>
          <w:szCs w:val="28"/>
          <w:lang w:val="az-Latn-AZ"/>
        </w:rPr>
        <w:t xml:space="preserve">təhlükələr fonunda gündəmə gəlib. Bu müzakirələrdə əsas arqument uşaqların onlayn risklərdən qorunmasıdır. Lakin mütəxəssislər və media savadlılığı üzrə yanaşmalar göstərir ki, </w:t>
      </w:r>
      <w:r w:rsidR="00C926D4" w:rsidRPr="002C3011">
        <w:rPr>
          <w:bCs/>
          <w:sz w:val="28"/>
          <w:szCs w:val="28"/>
          <w:lang w:val="az-Latn-AZ"/>
        </w:rPr>
        <w:t xml:space="preserve">təkcə qadağalar uzunmüddətli və effektiv həll yolu </w:t>
      </w:r>
      <w:r w:rsidR="00C926D4" w:rsidRPr="00046FE3">
        <w:rPr>
          <w:bCs/>
          <w:sz w:val="28"/>
          <w:szCs w:val="28"/>
          <w:lang w:val="az-Latn-AZ"/>
        </w:rPr>
        <w:t>sayılmır.</w:t>
      </w:r>
      <w:r w:rsidR="00C926D4" w:rsidRPr="002C3011">
        <w:rPr>
          <w:sz w:val="28"/>
          <w:szCs w:val="28"/>
          <w:lang w:val="az-Latn-AZ"/>
        </w:rPr>
        <w:t xml:space="preserve"> Məsələn, UNESCO-nun Media və İnformasiya Savadlılığı (Media and Information Literacy) çərçivəsində vurğulanır ki, uşaqların onlayn mühitdə qorunması üçün əsas vasitə onların tənqidi düşünmə, riskləri tanıma və rəqəmsal mühitdə şüurlu davranma bacarıqlarının inkişaf etdirilməsidir</w:t>
      </w:r>
      <w:r w:rsidR="00046FE3" w:rsidRPr="002C3011">
        <w:rPr>
          <w:sz w:val="28"/>
          <w:szCs w:val="28"/>
          <w:lang w:val="az-Latn-AZ"/>
        </w:rPr>
        <w:t>.</w:t>
      </w:r>
    </w:p>
    <w:p w14:paraId="1F8869F9" w14:textId="35DF29C7" w:rsidR="00C926D4" w:rsidRPr="00046FE3" w:rsidRDefault="00C926D4" w:rsidP="00046FE3">
      <w:pPr>
        <w:pStyle w:val="NormalWeb"/>
        <w:spacing w:before="0" w:beforeAutospacing="0" w:after="0" w:afterAutospacing="0" w:line="360" w:lineRule="auto"/>
        <w:ind w:firstLine="567"/>
        <w:jc w:val="both"/>
        <w:rPr>
          <w:sz w:val="28"/>
          <w:szCs w:val="28"/>
          <w:lang w:val="az-Latn-AZ"/>
        </w:rPr>
      </w:pPr>
      <w:r w:rsidRPr="002C3011">
        <w:rPr>
          <w:sz w:val="28"/>
          <w:szCs w:val="28"/>
          <w:lang w:val="az-Latn-AZ"/>
        </w:rPr>
        <w:t>Digər tərəfdən, sosial mühəndislik kimi aldatma üsulları konkret bir oyun və ya platforma ilə məhdudlaşmır. Avropa İttifaqının Kibertəhlükəsizlik Agentliyinin (ENISA) məlumatlarına görə, sosial mühəndislik hücumları istifadəçilərin davranışlarına əsaslanır və demək olar ki, bütün rəqəmsal mühitlərdə eyni mexanizmlərlə tətbiq olunur. Bu isə onu göstərir ki, bir platformanın bağlanması təhlükənin əsas səbəbini aradan qaldırmır</w:t>
      </w:r>
      <w:r w:rsidRPr="00046FE3">
        <w:rPr>
          <w:sz w:val="28"/>
          <w:szCs w:val="28"/>
          <w:lang w:val="az-Latn-AZ"/>
        </w:rPr>
        <w:t xml:space="preserve">. Bu baxımdan onlayn oyunlarla bağlı müzakirələrdə diqqət təkcə qadağalara deyil, </w:t>
      </w:r>
      <w:r w:rsidRPr="00046FE3">
        <w:rPr>
          <w:bCs/>
          <w:sz w:val="28"/>
          <w:szCs w:val="28"/>
          <w:lang w:val="az-Latn-AZ"/>
        </w:rPr>
        <w:t>media və rəqəmsal savadlılığın artırılmasına</w:t>
      </w:r>
      <w:r w:rsidRPr="00046FE3">
        <w:rPr>
          <w:sz w:val="28"/>
          <w:szCs w:val="28"/>
          <w:lang w:val="az-Latn-AZ"/>
        </w:rPr>
        <w:t>, valideynlərin və uşaqların maarifləndirilməsinə yönəlməlidir. Yalnız bu halda uşaqlar rəqəmsal mühitdə qarşılaşdıqları riskləri tanıya və özlərini qoruya bilərlər.</w:t>
      </w:r>
    </w:p>
    <w:p w14:paraId="4F562FE7" w14:textId="0EB1CAD5" w:rsidR="00B9257D" w:rsidRPr="00046FE3" w:rsidRDefault="00C926D4" w:rsidP="00046FE3">
      <w:pPr>
        <w:pStyle w:val="NormalWeb"/>
        <w:spacing w:before="0" w:beforeAutospacing="0" w:after="0" w:afterAutospacing="0" w:line="360" w:lineRule="auto"/>
        <w:ind w:firstLine="567"/>
        <w:jc w:val="both"/>
        <w:rPr>
          <w:sz w:val="28"/>
          <w:szCs w:val="28"/>
          <w:lang w:val="az-Latn-AZ"/>
        </w:rPr>
      </w:pPr>
      <w:r w:rsidRPr="00046FE3">
        <w:rPr>
          <w:sz w:val="28"/>
          <w:szCs w:val="28"/>
          <w:lang w:val="az-Latn-AZ"/>
        </w:rPr>
        <w:t xml:space="preserve">Bu gün onlayn oyun həvəskarlarının üzləşdikləri problemlər </w:t>
      </w:r>
      <w:r w:rsidR="00B9257D" w:rsidRPr="00046FE3">
        <w:rPr>
          <w:sz w:val="28"/>
          <w:szCs w:val="28"/>
          <w:lang w:val="az-Latn-AZ"/>
        </w:rPr>
        <w:t xml:space="preserve">konkret platformadan daha </w:t>
      </w:r>
      <w:r w:rsidR="00092D4B" w:rsidRPr="00046FE3">
        <w:rPr>
          <w:sz w:val="28"/>
          <w:szCs w:val="28"/>
          <w:lang w:val="az-Latn-AZ"/>
        </w:rPr>
        <w:t>böyükdür</w:t>
      </w:r>
      <w:r w:rsidR="00B9257D" w:rsidRPr="00046FE3">
        <w:rPr>
          <w:sz w:val="28"/>
          <w:szCs w:val="28"/>
          <w:lang w:val="az-Latn-AZ"/>
        </w:rPr>
        <w:t xml:space="preserve">. Sosial mühəndislik, aldatma və manipulyasiya təkcə bir oyun və ya platformada deyil, demək olar ki, bütün rəqəmsal mühitlərdə mövcuddur. Bir platformanın bağlanması uşaqları başqa oyunlara və ya alternativ onlayn məkanlara yönəldə bilər, lakin </w:t>
      </w:r>
      <w:r w:rsidR="00B9257D" w:rsidRPr="00046FE3">
        <w:rPr>
          <w:rStyle w:val="Strong"/>
          <w:b w:val="0"/>
          <w:sz w:val="28"/>
          <w:szCs w:val="28"/>
          <w:lang w:val="az-Latn-AZ"/>
        </w:rPr>
        <w:t>təhlükəni yaradan mexanizm dəyişmir</w:t>
      </w:r>
      <w:r w:rsidR="00B9257D" w:rsidRPr="00046FE3">
        <w:rPr>
          <w:sz w:val="28"/>
          <w:szCs w:val="28"/>
          <w:lang w:val="az-Latn-AZ"/>
        </w:rPr>
        <w:t xml:space="preserve">. Əgər uşaqlar riskləri tanımağı, saxta ünsiyyəti ayırd etməyi və şəxsi məlumatlarını </w:t>
      </w:r>
      <w:r w:rsidR="00B9257D" w:rsidRPr="00046FE3">
        <w:rPr>
          <w:sz w:val="28"/>
          <w:szCs w:val="28"/>
          <w:lang w:val="az-Latn-AZ"/>
        </w:rPr>
        <w:lastRenderedPageBreak/>
        <w:t>qorumağı öyrənməyiblərsə, qadağalar onları uzunmüddətli təhlükələrdən sığortalamır.</w:t>
      </w:r>
      <w:r w:rsidRPr="00046FE3">
        <w:rPr>
          <w:sz w:val="28"/>
          <w:szCs w:val="28"/>
          <w:lang w:val="az-Latn-AZ"/>
        </w:rPr>
        <w:t xml:space="preserve"> </w:t>
      </w:r>
      <w:r w:rsidR="00B9257D" w:rsidRPr="00046FE3">
        <w:rPr>
          <w:sz w:val="28"/>
          <w:szCs w:val="28"/>
          <w:lang w:val="az-Latn-AZ"/>
        </w:rPr>
        <w:t>Uşaqları qorumağın ən effektiv yolu onları rəqəmsal dünyaya qarşı hazırlıqlı və məlumatlı istifadəçilərə çevirməkdir.</w:t>
      </w:r>
    </w:p>
    <w:p w14:paraId="38787E78" w14:textId="77777777" w:rsidR="00B9257D" w:rsidRPr="00046FE3" w:rsidRDefault="00C926D4" w:rsidP="00046FE3">
      <w:pPr>
        <w:spacing w:after="0" w:line="360" w:lineRule="auto"/>
        <w:ind w:firstLine="567"/>
        <w:jc w:val="both"/>
        <w:rPr>
          <w:rFonts w:ascii="Times New Roman" w:eastAsia="Times New Roman" w:hAnsi="Times New Roman" w:cs="Times New Roman"/>
          <w:sz w:val="28"/>
          <w:szCs w:val="28"/>
          <w:lang w:val="az-Latn-AZ"/>
        </w:rPr>
      </w:pPr>
      <w:r w:rsidRPr="00046FE3">
        <w:rPr>
          <w:rFonts w:ascii="Times New Roman" w:eastAsia="Times New Roman" w:hAnsi="Times New Roman" w:cs="Times New Roman"/>
          <w:sz w:val="28"/>
          <w:szCs w:val="28"/>
          <w:lang w:val="az-Latn-AZ"/>
        </w:rPr>
        <w:t>Oyunçular bilməlidir ki, s</w:t>
      </w:r>
      <w:r w:rsidR="00B9257D" w:rsidRPr="00046FE3">
        <w:rPr>
          <w:rFonts w:ascii="Times New Roman" w:eastAsia="Times New Roman" w:hAnsi="Times New Roman" w:cs="Times New Roman"/>
          <w:sz w:val="28"/>
          <w:szCs w:val="28"/>
          <w:lang w:val="az-Latn-AZ"/>
        </w:rPr>
        <w:t xml:space="preserve">osial mühəndislik texniki biliklərə əsaslanan hücumdan fərqli olaraq, birbaşa </w:t>
      </w:r>
      <w:r w:rsidR="00B9257D" w:rsidRPr="00046FE3">
        <w:rPr>
          <w:rFonts w:ascii="Times New Roman" w:eastAsia="Times New Roman" w:hAnsi="Times New Roman" w:cs="Times New Roman"/>
          <w:bCs/>
          <w:sz w:val="28"/>
          <w:szCs w:val="28"/>
          <w:lang w:val="az-Latn-AZ"/>
        </w:rPr>
        <w:t>insan davranışını və emosiyalarını hədəf alır</w:t>
      </w:r>
      <w:r w:rsidR="00B9257D" w:rsidRPr="00046FE3">
        <w:rPr>
          <w:rFonts w:ascii="Times New Roman" w:eastAsia="Times New Roman" w:hAnsi="Times New Roman" w:cs="Times New Roman"/>
          <w:sz w:val="28"/>
          <w:szCs w:val="28"/>
          <w:lang w:val="az-Latn-AZ"/>
        </w:rPr>
        <w:t>. Bu səbəbdən də onu vaxtında aşkar etmək və qarşısını almaq daha çətin olur.</w:t>
      </w:r>
    </w:p>
    <w:p w14:paraId="01989B5D" w14:textId="5508F9CB" w:rsidR="00B9257D" w:rsidRPr="00046FE3" w:rsidRDefault="00B9257D" w:rsidP="00046FE3">
      <w:pPr>
        <w:spacing w:after="0" w:line="360" w:lineRule="auto"/>
        <w:ind w:firstLine="567"/>
        <w:jc w:val="both"/>
        <w:rPr>
          <w:rFonts w:ascii="Times New Roman" w:eastAsia="Times New Roman" w:hAnsi="Times New Roman" w:cs="Times New Roman"/>
          <w:sz w:val="28"/>
          <w:szCs w:val="28"/>
          <w:lang w:val="az-Latn-AZ"/>
        </w:rPr>
      </w:pPr>
      <w:r w:rsidRPr="00046FE3">
        <w:rPr>
          <w:rFonts w:ascii="Times New Roman" w:eastAsia="Times New Roman" w:hAnsi="Times New Roman" w:cs="Times New Roman"/>
          <w:sz w:val="28"/>
          <w:szCs w:val="28"/>
          <w:lang w:val="az-Latn-AZ"/>
        </w:rPr>
        <w:t>Sosial mühəndis</w:t>
      </w:r>
      <w:r w:rsidR="00092D4B" w:rsidRPr="00046FE3">
        <w:rPr>
          <w:rFonts w:ascii="Times New Roman" w:eastAsia="Times New Roman" w:hAnsi="Times New Roman" w:cs="Times New Roman"/>
          <w:sz w:val="28"/>
          <w:szCs w:val="28"/>
          <w:lang w:val="az-Latn-AZ"/>
        </w:rPr>
        <w:t>lər</w:t>
      </w:r>
      <w:r w:rsidRPr="00046FE3">
        <w:rPr>
          <w:rFonts w:ascii="Times New Roman" w:eastAsia="Times New Roman" w:hAnsi="Times New Roman" w:cs="Times New Roman"/>
          <w:sz w:val="28"/>
          <w:szCs w:val="28"/>
          <w:lang w:val="az-Latn-AZ"/>
        </w:rPr>
        <w:t xml:space="preserve"> aldatmaq yolu ilə </w:t>
      </w:r>
      <w:r w:rsidR="00092D4B" w:rsidRPr="00046FE3">
        <w:rPr>
          <w:rFonts w:ascii="Times New Roman" w:eastAsia="Times New Roman" w:hAnsi="Times New Roman" w:cs="Times New Roman"/>
          <w:sz w:val="28"/>
          <w:szCs w:val="28"/>
          <w:lang w:val="az-Latn-AZ"/>
        </w:rPr>
        <w:t xml:space="preserve">insanların </w:t>
      </w:r>
      <w:r w:rsidRPr="00046FE3">
        <w:rPr>
          <w:rFonts w:ascii="Times New Roman" w:eastAsia="Times New Roman" w:hAnsi="Times New Roman" w:cs="Times New Roman"/>
          <w:bCs/>
          <w:sz w:val="28"/>
          <w:szCs w:val="28"/>
          <w:lang w:val="az-Latn-AZ"/>
        </w:rPr>
        <w:t>şəxsi məlumatlarını, hesab girişlərini və ya maddi dəyərlərini ələ keçirmək</w:t>
      </w:r>
      <w:r w:rsidRPr="00046FE3">
        <w:rPr>
          <w:rFonts w:ascii="Times New Roman" w:eastAsia="Times New Roman" w:hAnsi="Times New Roman" w:cs="Times New Roman"/>
          <w:sz w:val="28"/>
          <w:szCs w:val="28"/>
          <w:lang w:val="az-Latn-AZ"/>
        </w:rPr>
        <w:t xml:space="preserve"> məqsədi</w:t>
      </w:r>
      <w:r w:rsidR="00092D4B" w:rsidRPr="00046FE3">
        <w:rPr>
          <w:rFonts w:ascii="Times New Roman" w:eastAsia="Times New Roman" w:hAnsi="Times New Roman" w:cs="Times New Roman"/>
          <w:sz w:val="28"/>
          <w:szCs w:val="28"/>
          <w:lang w:val="az-Latn-AZ"/>
        </w:rPr>
        <w:t xml:space="preserve">lə </w:t>
      </w:r>
      <w:r w:rsidR="006A5FF2">
        <w:rPr>
          <w:rFonts w:ascii="Times New Roman" w:eastAsia="Times New Roman" w:hAnsi="Times New Roman" w:cs="Times New Roman"/>
          <w:sz w:val="28"/>
          <w:szCs w:val="28"/>
          <w:lang w:val="az-Latn-AZ"/>
        </w:rPr>
        <w:t>m</w:t>
      </w:r>
      <w:r w:rsidR="006A5FF2" w:rsidRPr="00046FE3">
        <w:rPr>
          <w:rFonts w:ascii="Times New Roman" w:eastAsia="Times New Roman" w:hAnsi="Times New Roman" w:cs="Times New Roman"/>
          <w:sz w:val="28"/>
          <w:szCs w:val="28"/>
          <w:lang w:val="az-Latn-AZ"/>
        </w:rPr>
        <w:t xml:space="preserve">üxtəlif </w:t>
      </w:r>
      <w:r w:rsidRPr="00046FE3">
        <w:rPr>
          <w:rFonts w:ascii="Times New Roman" w:eastAsia="Times New Roman" w:hAnsi="Times New Roman" w:cs="Times New Roman"/>
          <w:sz w:val="28"/>
          <w:szCs w:val="28"/>
          <w:lang w:val="az-Latn-AZ"/>
        </w:rPr>
        <w:t>üsullar</w:t>
      </w:r>
      <w:r w:rsidR="00092D4B" w:rsidRPr="00046FE3">
        <w:rPr>
          <w:rFonts w:ascii="Times New Roman" w:eastAsia="Times New Roman" w:hAnsi="Times New Roman" w:cs="Times New Roman"/>
          <w:sz w:val="28"/>
          <w:szCs w:val="28"/>
          <w:lang w:val="az-Latn-AZ"/>
        </w:rPr>
        <w:t>dan istifadə edirlər</w:t>
      </w:r>
      <w:r w:rsidRPr="00046FE3">
        <w:rPr>
          <w:rFonts w:ascii="Times New Roman" w:eastAsia="Times New Roman" w:hAnsi="Times New Roman" w:cs="Times New Roman"/>
          <w:sz w:val="28"/>
          <w:szCs w:val="28"/>
          <w:lang w:val="az-Latn-AZ"/>
        </w:rPr>
        <w:t xml:space="preserve">. Burada əsas silah kompüter proqramları deyil, </w:t>
      </w:r>
      <w:r w:rsidRPr="00046FE3">
        <w:rPr>
          <w:rFonts w:ascii="Times New Roman" w:eastAsia="Times New Roman" w:hAnsi="Times New Roman" w:cs="Times New Roman"/>
          <w:bCs/>
          <w:sz w:val="28"/>
          <w:szCs w:val="28"/>
          <w:lang w:val="az-Latn-AZ"/>
        </w:rPr>
        <w:t>inandırma</w:t>
      </w:r>
      <w:r w:rsidR="00092D4B" w:rsidRPr="00046FE3">
        <w:rPr>
          <w:rFonts w:ascii="Times New Roman" w:eastAsia="Times New Roman" w:hAnsi="Times New Roman" w:cs="Times New Roman"/>
          <w:bCs/>
          <w:sz w:val="28"/>
          <w:szCs w:val="28"/>
          <w:lang w:val="az-Latn-AZ"/>
        </w:rPr>
        <w:t>q</w:t>
      </w:r>
      <w:r w:rsidRPr="00046FE3">
        <w:rPr>
          <w:rFonts w:ascii="Times New Roman" w:eastAsia="Times New Roman" w:hAnsi="Times New Roman" w:cs="Times New Roman"/>
          <w:bCs/>
          <w:sz w:val="28"/>
          <w:szCs w:val="28"/>
          <w:lang w:val="az-Latn-AZ"/>
        </w:rPr>
        <w:t>, qorxu yaratma</w:t>
      </w:r>
      <w:r w:rsidR="00092D4B" w:rsidRPr="00046FE3">
        <w:rPr>
          <w:rFonts w:ascii="Times New Roman" w:eastAsia="Times New Roman" w:hAnsi="Times New Roman" w:cs="Times New Roman"/>
          <w:bCs/>
          <w:sz w:val="28"/>
          <w:szCs w:val="28"/>
          <w:lang w:val="az-Latn-AZ"/>
        </w:rPr>
        <w:t>q</w:t>
      </w:r>
      <w:r w:rsidRPr="00046FE3">
        <w:rPr>
          <w:rFonts w:ascii="Times New Roman" w:eastAsia="Times New Roman" w:hAnsi="Times New Roman" w:cs="Times New Roman"/>
          <w:bCs/>
          <w:sz w:val="28"/>
          <w:szCs w:val="28"/>
          <w:lang w:val="az-Latn-AZ"/>
        </w:rPr>
        <w:t>, etibar qazanma</w:t>
      </w:r>
      <w:r w:rsidR="00092D4B" w:rsidRPr="00046FE3">
        <w:rPr>
          <w:rFonts w:ascii="Times New Roman" w:eastAsia="Times New Roman" w:hAnsi="Times New Roman" w:cs="Times New Roman"/>
          <w:bCs/>
          <w:sz w:val="28"/>
          <w:szCs w:val="28"/>
          <w:lang w:val="az-Latn-AZ"/>
        </w:rPr>
        <w:t>q</w:t>
      </w:r>
      <w:r w:rsidRPr="00046FE3">
        <w:rPr>
          <w:rFonts w:ascii="Times New Roman" w:eastAsia="Times New Roman" w:hAnsi="Times New Roman" w:cs="Times New Roman"/>
          <w:bCs/>
          <w:sz w:val="28"/>
          <w:szCs w:val="28"/>
          <w:lang w:val="az-Latn-AZ"/>
        </w:rPr>
        <w:t xml:space="preserve"> və tələs</w:t>
      </w:r>
      <w:r w:rsidR="00B059BB">
        <w:rPr>
          <w:rFonts w:ascii="Times New Roman" w:eastAsia="Times New Roman" w:hAnsi="Times New Roman" w:cs="Times New Roman"/>
          <w:bCs/>
          <w:sz w:val="28"/>
          <w:szCs w:val="28"/>
          <w:lang w:val="az-Latn-AZ"/>
        </w:rPr>
        <w:t>dirməkdir</w:t>
      </w:r>
      <w:r w:rsidRPr="00046FE3">
        <w:rPr>
          <w:rFonts w:ascii="Times New Roman" w:eastAsia="Times New Roman" w:hAnsi="Times New Roman" w:cs="Times New Roman"/>
          <w:sz w:val="28"/>
          <w:szCs w:val="28"/>
          <w:lang w:val="az-Latn-AZ"/>
        </w:rPr>
        <w:t>.</w:t>
      </w:r>
    </w:p>
    <w:p w14:paraId="568CE320" w14:textId="5CE88A20" w:rsidR="00B9257D" w:rsidRPr="00046FE3" w:rsidRDefault="00C926D4" w:rsidP="00046FE3">
      <w:pPr>
        <w:spacing w:after="0" w:line="360" w:lineRule="auto"/>
        <w:ind w:firstLine="567"/>
        <w:jc w:val="both"/>
        <w:rPr>
          <w:rFonts w:ascii="Times New Roman" w:eastAsia="Times New Roman" w:hAnsi="Times New Roman" w:cs="Times New Roman"/>
          <w:sz w:val="28"/>
          <w:szCs w:val="28"/>
          <w:lang w:val="az-Latn-AZ"/>
        </w:rPr>
      </w:pPr>
      <w:r w:rsidRPr="00046FE3">
        <w:rPr>
          <w:rFonts w:ascii="Times New Roman" w:eastAsia="Times New Roman" w:hAnsi="Times New Roman" w:cs="Times New Roman"/>
          <w:sz w:val="28"/>
          <w:szCs w:val="28"/>
          <w:lang w:val="az-Latn-AZ"/>
        </w:rPr>
        <w:t>S</w:t>
      </w:r>
      <w:r w:rsidR="00B9257D" w:rsidRPr="00046FE3">
        <w:rPr>
          <w:rFonts w:ascii="Times New Roman" w:eastAsia="Times New Roman" w:hAnsi="Times New Roman" w:cs="Times New Roman"/>
          <w:sz w:val="28"/>
          <w:szCs w:val="28"/>
          <w:lang w:val="az-Latn-AZ"/>
        </w:rPr>
        <w:t>osial mühəndislər oyunçulardan</w:t>
      </w:r>
      <w:r w:rsidR="00046FE3">
        <w:rPr>
          <w:rFonts w:ascii="Times New Roman" w:eastAsia="Times New Roman" w:hAnsi="Times New Roman" w:cs="Times New Roman"/>
          <w:sz w:val="28"/>
          <w:szCs w:val="28"/>
          <w:lang w:val="az-Latn-AZ"/>
        </w:rPr>
        <w:t>,</w:t>
      </w:r>
      <w:r w:rsidR="00B9257D" w:rsidRPr="00046FE3">
        <w:rPr>
          <w:rFonts w:ascii="Times New Roman" w:eastAsia="Times New Roman" w:hAnsi="Times New Roman" w:cs="Times New Roman"/>
          <w:sz w:val="28"/>
          <w:szCs w:val="28"/>
          <w:lang w:val="az-Latn-AZ"/>
        </w:rPr>
        <w:t xml:space="preserve"> əsasən</w:t>
      </w:r>
      <w:r w:rsidR="00046FE3">
        <w:rPr>
          <w:rFonts w:ascii="Times New Roman" w:eastAsia="Times New Roman" w:hAnsi="Times New Roman" w:cs="Times New Roman"/>
          <w:sz w:val="28"/>
          <w:szCs w:val="28"/>
          <w:lang w:val="az-Latn-AZ"/>
        </w:rPr>
        <w:t>,</w:t>
      </w:r>
      <w:r w:rsidR="00B9257D" w:rsidRPr="00046FE3">
        <w:rPr>
          <w:rFonts w:ascii="Times New Roman" w:eastAsia="Times New Roman" w:hAnsi="Times New Roman" w:cs="Times New Roman"/>
          <w:sz w:val="28"/>
          <w:szCs w:val="28"/>
          <w:lang w:val="az-Latn-AZ"/>
        </w:rPr>
        <w:t xml:space="preserve"> hesab şifrələrini, e-mail və təsdiq kodlarını, oyun içi əşyaları və valyutanı</w:t>
      </w:r>
      <w:r w:rsidR="00092D4B" w:rsidRPr="00046FE3">
        <w:rPr>
          <w:rFonts w:ascii="Times New Roman" w:eastAsia="Times New Roman" w:hAnsi="Times New Roman" w:cs="Times New Roman"/>
          <w:sz w:val="28"/>
          <w:szCs w:val="28"/>
          <w:lang w:val="az-Latn-AZ"/>
        </w:rPr>
        <w:t xml:space="preserve"> </w:t>
      </w:r>
      <w:r w:rsidR="00B9257D" w:rsidRPr="00046FE3">
        <w:rPr>
          <w:rFonts w:ascii="Times New Roman" w:eastAsia="Times New Roman" w:hAnsi="Times New Roman" w:cs="Times New Roman"/>
          <w:sz w:val="28"/>
          <w:szCs w:val="28"/>
          <w:lang w:val="az-Latn-AZ"/>
        </w:rPr>
        <w:t>ələ keçirməyə çalışırlar.</w:t>
      </w:r>
    </w:p>
    <w:p w14:paraId="75F22022" w14:textId="77777777" w:rsidR="00B9257D" w:rsidRPr="00046FE3" w:rsidRDefault="00B9257D" w:rsidP="00046FE3">
      <w:pPr>
        <w:spacing w:after="0" w:line="360" w:lineRule="auto"/>
        <w:ind w:firstLine="567"/>
        <w:jc w:val="both"/>
        <w:rPr>
          <w:rFonts w:ascii="Times New Roman" w:eastAsia="Times New Roman" w:hAnsi="Times New Roman" w:cs="Times New Roman"/>
          <w:sz w:val="28"/>
          <w:szCs w:val="28"/>
          <w:lang w:val="az-Latn-AZ"/>
        </w:rPr>
      </w:pPr>
      <w:r w:rsidRPr="00046FE3">
        <w:rPr>
          <w:rFonts w:ascii="Times New Roman" w:eastAsia="Times New Roman" w:hAnsi="Times New Roman" w:cs="Times New Roman"/>
          <w:sz w:val="28"/>
          <w:szCs w:val="28"/>
          <w:lang w:val="az-Latn-AZ"/>
        </w:rPr>
        <w:t>Bu təhlükənin oyun mühitində sürətlə yayılmasının bir neçə əsas səbəbi var.</w:t>
      </w:r>
    </w:p>
    <w:p w14:paraId="64C7B807" w14:textId="77777777" w:rsidR="00B9257D" w:rsidRPr="00046FE3" w:rsidRDefault="00B9257D" w:rsidP="00046FE3">
      <w:pPr>
        <w:spacing w:after="0" w:line="360" w:lineRule="auto"/>
        <w:ind w:firstLine="567"/>
        <w:jc w:val="both"/>
        <w:rPr>
          <w:rFonts w:ascii="Times New Roman" w:eastAsia="Times New Roman" w:hAnsi="Times New Roman" w:cs="Times New Roman"/>
          <w:sz w:val="28"/>
          <w:szCs w:val="28"/>
          <w:lang w:val="az-Latn-AZ"/>
        </w:rPr>
      </w:pPr>
      <w:r w:rsidRPr="00046FE3">
        <w:rPr>
          <w:rFonts w:ascii="Times New Roman" w:eastAsia="Times New Roman" w:hAnsi="Times New Roman" w:cs="Times New Roman"/>
          <w:sz w:val="28"/>
          <w:szCs w:val="28"/>
          <w:lang w:val="az-Latn-AZ"/>
        </w:rPr>
        <w:t xml:space="preserve">İlk səbəb oyun mühitində </w:t>
      </w:r>
      <w:r w:rsidRPr="00046FE3">
        <w:rPr>
          <w:rFonts w:ascii="Times New Roman" w:eastAsia="Times New Roman" w:hAnsi="Times New Roman" w:cs="Times New Roman"/>
          <w:bCs/>
          <w:sz w:val="28"/>
          <w:szCs w:val="28"/>
          <w:lang w:val="az-Latn-AZ"/>
        </w:rPr>
        <w:t>etibarın tez formalaşmasıdır</w:t>
      </w:r>
      <w:r w:rsidRPr="00046FE3">
        <w:rPr>
          <w:rFonts w:ascii="Times New Roman" w:eastAsia="Times New Roman" w:hAnsi="Times New Roman" w:cs="Times New Roman"/>
          <w:sz w:val="28"/>
          <w:szCs w:val="28"/>
          <w:lang w:val="az-Latn-AZ"/>
        </w:rPr>
        <w:t>. Oyunçular birlikdə oynadıqca bir-birinə güvənir və real həyatda etməyəcəkləri davranışlara asan</w:t>
      </w:r>
      <w:r w:rsidR="00092D4B" w:rsidRPr="00046FE3">
        <w:rPr>
          <w:rFonts w:ascii="Times New Roman" w:eastAsia="Times New Roman" w:hAnsi="Times New Roman" w:cs="Times New Roman"/>
          <w:sz w:val="28"/>
          <w:szCs w:val="28"/>
          <w:lang w:val="az-Latn-AZ"/>
        </w:rPr>
        <w:t>lıqla</w:t>
      </w:r>
      <w:r w:rsidRPr="00046FE3">
        <w:rPr>
          <w:rFonts w:ascii="Times New Roman" w:eastAsia="Times New Roman" w:hAnsi="Times New Roman" w:cs="Times New Roman"/>
          <w:sz w:val="28"/>
          <w:szCs w:val="28"/>
          <w:lang w:val="az-Latn-AZ"/>
        </w:rPr>
        <w:t xml:space="preserve"> razı olurlar.</w:t>
      </w:r>
    </w:p>
    <w:p w14:paraId="5CEBD229" w14:textId="77777777" w:rsidR="00B9257D" w:rsidRPr="00046FE3" w:rsidRDefault="00B9257D" w:rsidP="00046FE3">
      <w:pPr>
        <w:spacing w:after="0" w:line="360" w:lineRule="auto"/>
        <w:ind w:firstLine="567"/>
        <w:jc w:val="both"/>
        <w:rPr>
          <w:rFonts w:ascii="Times New Roman" w:eastAsia="Times New Roman" w:hAnsi="Times New Roman" w:cs="Times New Roman"/>
          <w:sz w:val="28"/>
          <w:szCs w:val="28"/>
          <w:lang w:val="az-Latn-AZ"/>
        </w:rPr>
      </w:pPr>
      <w:r w:rsidRPr="00046FE3">
        <w:rPr>
          <w:rFonts w:ascii="Times New Roman" w:eastAsia="Times New Roman" w:hAnsi="Times New Roman" w:cs="Times New Roman"/>
          <w:sz w:val="28"/>
          <w:szCs w:val="28"/>
          <w:lang w:val="az-Latn-AZ"/>
        </w:rPr>
        <w:t xml:space="preserve">İkinci səbəb </w:t>
      </w:r>
      <w:r w:rsidRPr="00046FE3">
        <w:rPr>
          <w:rFonts w:ascii="Times New Roman" w:eastAsia="Times New Roman" w:hAnsi="Times New Roman" w:cs="Times New Roman"/>
          <w:bCs/>
          <w:sz w:val="28"/>
          <w:szCs w:val="28"/>
          <w:lang w:val="az-Latn-AZ"/>
        </w:rPr>
        <w:t>oyunçuların təhlükəsizlik biliklərinin zəif olmasıdır</w:t>
      </w:r>
      <w:r w:rsidRPr="00046FE3">
        <w:rPr>
          <w:rFonts w:ascii="Times New Roman" w:eastAsia="Times New Roman" w:hAnsi="Times New Roman" w:cs="Times New Roman"/>
          <w:sz w:val="28"/>
          <w:szCs w:val="28"/>
          <w:lang w:val="az-Latn-AZ"/>
        </w:rPr>
        <w:t>. Xüsusilə uşaq və yeniyetmələr hansı məlumatın paylaşılmasının təhlükəli olduğunu tam dərk etmirlər.</w:t>
      </w:r>
    </w:p>
    <w:p w14:paraId="5DEA6521" w14:textId="5463C766" w:rsidR="00B9257D" w:rsidRPr="00046FE3" w:rsidRDefault="00B9257D" w:rsidP="00046FE3">
      <w:pPr>
        <w:spacing w:after="0" w:line="360" w:lineRule="auto"/>
        <w:ind w:firstLine="567"/>
        <w:jc w:val="both"/>
        <w:rPr>
          <w:rFonts w:ascii="Times New Roman" w:eastAsia="Times New Roman" w:hAnsi="Times New Roman" w:cs="Times New Roman"/>
          <w:sz w:val="28"/>
          <w:szCs w:val="28"/>
          <w:lang w:val="az-Latn-AZ"/>
        </w:rPr>
      </w:pPr>
      <w:r w:rsidRPr="00046FE3">
        <w:rPr>
          <w:rFonts w:ascii="Times New Roman" w:eastAsia="Times New Roman" w:hAnsi="Times New Roman" w:cs="Times New Roman"/>
          <w:sz w:val="28"/>
          <w:szCs w:val="28"/>
          <w:lang w:val="az-Latn-AZ"/>
        </w:rPr>
        <w:t xml:space="preserve">Üçüncü mühüm amil isə </w:t>
      </w:r>
      <w:r w:rsidRPr="00046FE3">
        <w:rPr>
          <w:rFonts w:ascii="Times New Roman" w:eastAsia="Times New Roman" w:hAnsi="Times New Roman" w:cs="Times New Roman"/>
          <w:bCs/>
          <w:sz w:val="28"/>
          <w:szCs w:val="28"/>
          <w:lang w:val="az-Latn-AZ"/>
        </w:rPr>
        <w:t xml:space="preserve">valideynlərin </w:t>
      </w:r>
      <w:r w:rsidR="00B059BB">
        <w:rPr>
          <w:rFonts w:ascii="Times New Roman" w:eastAsia="Times New Roman" w:hAnsi="Times New Roman" w:cs="Times New Roman"/>
          <w:bCs/>
          <w:sz w:val="28"/>
          <w:szCs w:val="28"/>
          <w:lang w:val="az-Latn-AZ"/>
        </w:rPr>
        <w:t>kifayət qədər</w:t>
      </w:r>
      <w:r w:rsidR="00B059BB" w:rsidRPr="00046FE3">
        <w:rPr>
          <w:rFonts w:ascii="Times New Roman" w:eastAsia="Times New Roman" w:hAnsi="Times New Roman" w:cs="Times New Roman"/>
          <w:bCs/>
          <w:sz w:val="28"/>
          <w:szCs w:val="28"/>
          <w:lang w:val="az-Latn-AZ"/>
        </w:rPr>
        <w:t xml:space="preserve"> </w:t>
      </w:r>
      <w:r w:rsidRPr="00046FE3">
        <w:rPr>
          <w:rFonts w:ascii="Times New Roman" w:eastAsia="Times New Roman" w:hAnsi="Times New Roman" w:cs="Times New Roman"/>
          <w:bCs/>
          <w:sz w:val="28"/>
          <w:szCs w:val="28"/>
          <w:lang w:val="az-Latn-AZ"/>
        </w:rPr>
        <w:t>qabaqlayıcı təhlükəsizlik tədbirləri görməməsidir</w:t>
      </w:r>
      <w:r w:rsidRPr="00046FE3">
        <w:rPr>
          <w:rFonts w:ascii="Times New Roman" w:eastAsia="Times New Roman" w:hAnsi="Times New Roman" w:cs="Times New Roman"/>
          <w:sz w:val="28"/>
          <w:szCs w:val="28"/>
          <w:lang w:val="az-Latn-AZ"/>
        </w:rPr>
        <w:t>. Valideynlər bəzən oyunları sadəcə əyləncə vasitəsi kimi qiymətləndirir və bu mühitdə baş verə biləcək aldatma risklərini nəzərə almırlar. Nəticədə uşaqlar sosial mühəndislik üsullarını tanımadan virtual mühitdə təkbaşına qalırlar.</w:t>
      </w:r>
    </w:p>
    <w:p w14:paraId="043694F5" w14:textId="77777777" w:rsidR="00B9257D" w:rsidRPr="00046FE3" w:rsidRDefault="00B9257D" w:rsidP="00046FE3">
      <w:pPr>
        <w:ind w:firstLine="567"/>
        <w:rPr>
          <w:rFonts w:ascii="Times New Roman" w:hAnsi="Times New Roman" w:cs="Times New Roman"/>
          <w:sz w:val="28"/>
          <w:szCs w:val="28"/>
          <w:lang w:val="az-Latn-AZ"/>
        </w:rPr>
      </w:pPr>
      <w:r w:rsidRPr="00046FE3">
        <w:rPr>
          <w:rFonts w:ascii="Times New Roman" w:hAnsi="Times New Roman" w:cs="Times New Roman"/>
          <w:sz w:val="28"/>
          <w:szCs w:val="28"/>
          <w:lang w:val="az-Latn-AZ"/>
        </w:rPr>
        <w:t>Onlayn oyunlarda ən çox istifadə olunan sosial mühəndislik üsulları</w:t>
      </w:r>
      <w:r w:rsidR="00C926D4" w:rsidRPr="00046FE3">
        <w:rPr>
          <w:rFonts w:ascii="Times New Roman" w:hAnsi="Times New Roman" w:cs="Times New Roman"/>
          <w:sz w:val="28"/>
          <w:szCs w:val="28"/>
          <w:lang w:val="az-Latn-AZ"/>
        </w:rPr>
        <w:t>:</w:t>
      </w:r>
    </w:p>
    <w:p w14:paraId="3CFD390C" w14:textId="40A2B1BE" w:rsidR="00B9257D" w:rsidRPr="00046FE3" w:rsidRDefault="00B9257D" w:rsidP="00046FE3">
      <w:pPr>
        <w:pStyle w:val="ListParagraph"/>
        <w:numPr>
          <w:ilvl w:val="0"/>
          <w:numId w:val="4"/>
        </w:numPr>
        <w:tabs>
          <w:tab w:val="left" w:pos="709"/>
        </w:tabs>
        <w:rPr>
          <w:rFonts w:ascii="Times New Roman" w:hAnsi="Times New Roman" w:cs="Times New Roman"/>
          <w:sz w:val="28"/>
          <w:szCs w:val="28"/>
          <w:lang w:val="en-US"/>
        </w:rPr>
      </w:pPr>
      <w:proofErr w:type="spellStart"/>
      <w:r w:rsidRPr="00046FE3">
        <w:rPr>
          <w:rFonts w:ascii="Times New Roman" w:hAnsi="Times New Roman" w:cs="Times New Roman"/>
          <w:sz w:val="28"/>
          <w:szCs w:val="28"/>
          <w:lang w:val="en-US"/>
        </w:rPr>
        <w:t>Saxta</w:t>
      </w:r>
      <w:proofErr w:type="spellEnd"/>
      <w:r w:rsidRPr="00046FE3">
        <w:rPr>
          <w:rFonts w:ascii="Times New Roman" w:hAnsi="Times New Roman" w:cs="Times New Roman"/>
          <w:sz w:val="28"/>
          <w:szCs w:val="28"/>
          <w:lang w:val="en-US"/>
        </w:rPr>
        <w:t xml:space="preserve"> admin </w:t>
      </w:r>
      <w:proofErr w:type="spellStart"/>
      <w:r w:rsidRPr="00046FE3">
        <w:rPr>
          <w:rFonts w:ascii="Times New Roman" w:hAnsi="Times New Roman" w:cs="Times New Roman"/>
          <w:sz w:val="28"/>
          <w:szCs w:val="28"/>
          <w:lang w:val="en-US"/>
        </w:rPr>
        <w:t>və</w:t>
      </w:r>
      <w:proofErr w:type="spellEnd"/>
      <w:r w:rsidRPr="00046FE3">
        <w:rPr>
          <w:rFonts w:ascii="Times New Roman" w:hAnsi="Times New Roman" w:cs="Times New Roman"/>
          <w:sz w:val="28"/>
          <w:szCs w:val="28"/>
          <w:lang w:val="en-US"/>
        </w:rPr>
        <w:t xml:space="preserve"> </w:t>
      </w:r>
      <w:proofErr w:type="spellStart"/>
      <w:r w:rsidRPr="00046FE3">
        <w:rPr>
          <w:rFonts w:ascii="Times New Roman" w:hAnsi="Times New Roman" w:cs="Times New Roman"/>
          <w:sz w:val="28"/>
          <w:szCs w:val="28"/>
          <w:lang w:val="en-US"/>
        </w:rPr>
        <w:t>ya</w:t>
      </w:r>
      <w:proofErr w:type="spellEnd"/>
      <w:r w:rsidRPr="00046FE3">
        <w:rPr>
          <w:rFonts w:ascii="Times New Roman" w:hAnsi="Times New Roman" w:cs="Times New Roman"/>
          <w:sz w:val="28"/>
          <w:szCs w:val="28"/>
          <w:lang w:val="en-US"/>
        </w:rPr>
        <w:t xml:space="preserve"> </w:t>
      </w:r>
      <w:proofErr w:type="spellStart"/>
      <w:r w:rsidRPr="00046FE3">
        <w:rPr>
          <w:rFonts w:ascii="Times New Roman" w:hAnsi="Times New Roman" w:cs="Times New Roman"/>
          <w:sz w:val="28"/>
          <w:szCs w:val="28"/>
          <w:lang w:val="en-US"/>
        </w:rPr>
        <w:t>texniki</w:t>
      </w:r>
      <w:proofErr w:type="spellEnd"/>
      <w:r w:rsidRPr="00046FE3">
        <w:rPr>
          <w:rFonts w:ascii="Times New Roman" w:hAnsi="Times New Roman" w:cs="Times New Roman"/>
          <w:sz w:val="28"/>
          <w:szCs w:val="28"/>
          <w:lang w:val="en-US"/>
        </w:rPr>
        <w:t xml:space="preserve"> </w:t>
      </w:r>
      <w:proofErr w:type="spellStart"/>
      <w:r w:rsidRPr="00046FE3">
        <w:rPr>
          <w:rFonts w:ascii="Times New Roman" w:hAnsi="Times New Roman" w:cs="Times New Roman"/>
          <w:sz w:val="28"/>
          <w:szCs w:val="28"/>
          <w:lang w:val="en-US"/>
        </w:rPr>
        <w:t>dəstək</w:t>
      </w:r>
      <w:proofErr w:type="spellEnd"/>
      <w:r w:rsidRPr="00046FE3">
        <w:rPr>
          <w:rFonts w:ascii="Times New Roman" w:hAnsi="Times New Roman" w:cs="Times New Roman"/>
          <w:sz w:val="28"/>
          <w:szCs w:val="28"/>
          <w:lang w:val="en-US"/>
        </w:rPr>
        <w:t xml:space="preserve"> </w:t>
      </w:r>
      <w:proofErr w:type="spellStart"/>
      <w:r w:rsidRPr="00046FE3">
        <w:rPr>
          <w:rFonts w:ascii="Times New Roman" w:hAnsi="Times New Roman" w:cs="Times New Roman"/>
          <w:sz w:val="28"/>
          <w:szCs w:val="28"/>
          <w:lang w:val="en-US"/>
        </w:rPr>
        <w:t>profilləri</w:t>
      </w:r>
      <w:proofErr w:type="spellEnd"/>
    </w:p>
    <w:p w14:paraId="5982441F" w14:textId="77777777" w:rsidR="00B9257D" w:rsidRPr="00046FE3" w:rsidRDefault="00B9257D" w:rsidP="00046FE3">
      <w:pPr>
        <w:spacing w:after="0" w:line="360" w:lineRule="auto"/>
        <w:ind w:firstLine="567"/>
        <w:jc w:val="both"/>
        <w:rPr>
          <w:rFonts w:ascii="Times New Roman" w:eastAsia="Times New Roman" w:hAnsi="Times New Roman" w:cs="Times New Roman"/>
          <w:sz w:val="28"/>
          <w:szCs w:val="28"/>
          <w:lang w:val="en-US"/>
        </w:rPr>
      </w:pPr>
      <w:proofErr w:type="spellStart"/>
      <w:r w:rsidRPr="00046FE3">
        <w:rPr>
          <w:rFonts w:ascii="Times New Roman" w:eastAsia="Times New Roman" w:hAnsi="Times New Roman" w:cs="Times New Roman"/>
          <w:sz w:val="28"/>
          <w:szCs w:val="28"/>
          <w:lang w:val="en-US"/>
        </w:rPr>
        <w:t>Ən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çox</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rast</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gəlinən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üsullardan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biri</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dələduzun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özünü</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bCs/>
          <w:sz w:val="28"/>
          <w:szCs w:val="28"/>
          <w:lang w:val="en-US"/>
        </w:rPr>
        <w:t>oyun</w:t>
      </w:r>
      <w:proofErr w:type="spellEnd"/>
      <w:r w:rsidRPr="00046FE3">
        <w:rPr>
          <w:rFonts w:ascii="Times New Roman" w:eastAsia="Times New Roman" w:hAnsi="Times New Roman" w:cs="Times New Roman"/>
          <w:bCs/>
          <w:sz w:val="28"/>
          <w:szCs w:val="28"/>
          <w:lang w:val="en-US"/>
        </w:rPr>
        <w:t xml:space="preserve"> </w:t>
      </w:r>
      <w:proofErr w:type="spellStart"/>
      <w:r w:rsidRPr="00046FE3">
        <w:rPr>
          <w:rFonts w:ascii="Times New Roman" w:eastAsia="Times New Roman" w:hAnsi="Times New Roman" w:cs="Times New Roman"/>
          <w:bCs/>
          <w:sz w:val="28"/>
          <w:szCs w:val="28"/>
          <w:lang w:val="en-US"/>
        </w:rPr>
        <w:t>admini</w:t>
      </w:r>
      <w:proofErr w:type="spellEnd"/>
      <w:r w:rsidRPr="00046FE3">
        <w:rPr>
          <w:rFonts w:ascii="Times New Roman" w:eastAsia="Times New Roman" w:hAnsi="Times New Roman" w:cs="Times New Roman"/>
          <w:bCs/>
          <w:sz w:val="28"/>
          <w:szCs w:val="28"/>
          <w:lang w:val="en-US"/>
        </w:rPr>
        <w:t xml:space="preserve">, </w:t>
      </w:r>
      <w:proofErr w:type="spellStart"/>
      <w:r w:rsidRPr="00046FE3">
        <w:rPr>
          <w:rFonts w:ascii="Times New Roman" w:eastAsia="Times New Roman" w:hAnsi="Times New Roman" w:cs="Times New Roman"/>
          <w:bCs/>
          <w:sz w:val="28"/>
          <w:szCs w:val="28"/>
          <w:lang w:val="en-US"/>
        </w:rPr>
        <w:t>moderatoru</w:t>
      </w:r>
      <w:proofErr w:type="spellEnd"/>
      <w:r w:rsidRPr="00046FE3">
        <w:rPr>
          <w:rFonts w:ascii="Times New Roman" w:eastAsia="Times New Roman" w:hAnsi="Times New Roman" w:cs="Times New Roman"/>
          <w:bCs/>
          <w:sz w:val="28"/>
          <w:szCs w:val="28"/>
          <w:lang w:val="en-US"/>
        </w:rPr>
        <w:t xml:space="preserve"> </w:t>
      </w:r>
      <w:proofErr w:type="spellStart"/>
      <w:r w:rsidRPr="00046FE3">
        <w:rPr>
          <w:rFonts w:ascii="Times New Roman" w:eastAsia="Times New Roman" w:hAnsi="Times New Roman" w:cs="Times New Roman"/>
          <w:bCs/>
          <w:sz w:val="28"/>
          <w:szCs w:val="28"/>
          <w:lang w:val="en-US"/>
        </w:rPr>
        <w:t>və</w:t>
      </w:r>
      <w:proofErr w:type="spellEnd"/>
      <w:r w:rsidRPr="00046FE3">
        <w:rPr>
          <w:rFonts w:ascii="Times New Roman" w:eastAsia="Times New Roman" w:hAnsi="Times New Roman" w:cs="Times New Roman"/>
          <w:bCs/>
          <w:sz w:val="28"/>
          <w:szCs w:val="28"/>
          <w:lang w:val="en-US"/>
        </w:rPr>
        <w:t xml:space="preserve"> </w:t>
      </w:r>
      <w:proofErr w:type="spellStart"/>
      <w:r w:rsidRPr="00046FE3">
        <w:rPr>
          <w:rFonts w:ascii="Times New Roman" w:eastAsia="Times New Roman" w:hAnsi="Times New Roman" w:cs="Times New Roman"/>
          <w:bCs/>
          <w:sz w:val="28"/>
          <w:szCs w:val="28"/>
          <w:lang w:val="en-US"/>
        </w:rPr>
        <w:t>ya</w:t>
      </w:r>
      <w:proofErr w:type="spellEnd"/>
      <w:r w:rsidRPr="00046FE3">
        <w:rPr>
          <w:rFonts w:ascii="Times New Roman" w:eastAsia="Times New Roman" w:hAnsi="Times New Roman" w:cs="Times New Roman"/>
          <w:bCs/>
          <w:sz w:val="28"/>
          <w:szCs w:val="28"/>
          <w:lang w:val="en-US"/>
        </w:rPr>
        <w:t xml:space="preserve"> </w:t>
      </w:r>
      <w:proofErr w:type="spellStart"/>
      <w:r w:rsidRPr="00046FE3">
        <w:rPr>
          <w:rFonts w:ascii="Times New Roman" w:eastAsia="Times New Roman" w:hAnsi="Times New Roman" w:cs="Times New Roman"/>
          <w:bCs/>
          <w:sz w:val="28"/>
          <w:szCs w:val="28"/>
          <w:lang w:val="en-US"/>
        </w:rPr>
        <w:t>texniki</w:t>
      </w:r>
      <w:proofErr w:type="spellEnd"/>
      <w:r w:rsidRPr="00046FE3">
        <w:rPr>
          <w:rFonts w:ascii="Times New Roman" w:eastAsia="Times New Roman" w:hAnsi="Times New Roman" w:cs="Times New Roman"/>
          <w:bCs/>
          <w:sz w:val="28"/>
          <w:szCs w:val="28"/>
          <w:lang w:val="en-US"/>
        </w:rPr>
        <w:t xml:space="preserve"> </w:t>
      </w:r>
      <w:proofErr w:type="spellStart"/>
      <w:r w:rsidRPr="00046FE3">
        <w:rPr>
          <w:rFonts w:ascii="Times New Roman" w:eastAsia="Times New Roman" w:hAnsi="Times New Roman" w:cs="Times New Roman"/>
          <w:bCs/>
          <w:sz w:val="28"/>
          <w:szCs w:val="28"/>
          <w:lang w:val="en-US"/>
        </w:rPr>
        <w:t>dəstək</w:t>
      </w:r>
      <w:proofErr w:type="spellEnd"/>
      <w:r w:rsidRPr="00046FE3">
        <w:rPr>
          <w:rFonts w:ascii="Times New Roman" w:eastAsia="Times New Roman" w:hAnsi="Times New Roman" w:cs="Times New Roman"/>
          <w:bCs/>
          <w:sz w:val="28"/>
          <w:szCs w:val="28"/>
          <w:lang w:val="en-US"/>
        </w:rPr>
        <w:t xml:space="preserve"> </w:t>
      </w:r>
      <w:proofErr w:type="spellStart"/>
      <w:r w:rsidRPr="00046FE3">
        <w:rPr>
          <w:rFonts w:ascii="Times New Roman" w:eastAsia="Times New Roman" w:hAnsi="Times New Roman" w:cs="Times New Roman"/>
          <w:bCs/>
          <w:sz w:val="28"/>
          <w:szCs w:val="28"/>
          <w:lang w:val="en-US"/>
        </w:rPr>
        <w:t>əməkdaşı</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kimi</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təqdim</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etməsidir</w:t>
      </w:r>
      <w:proofErr w:type="spellEnd"/>
      <w:r w:rsidRPr="00046FE3">
        <w:rPr>
          <w:rFonts w:ascii="Times New Roman" w:eastAsia="Times New Roman" w:hAnsi="Times New Roman" w:cs="Times New Roman"/>
          <w:sz w:val="28"/>
          <w:szCs w:val="28"/>
          <w:lang w:val="en-US"/>
        </w:rPr>
        <w:t xml:space="preserve">. Bu zaman </w:t>
      </w:r>
      <w:proofErr w:type="spellStart"/>
      <w:r w:rsidRPr="00046FE3">
        <w:rPr>
          <w:rFonts w:ascii="Times New Roman" w:eastAsia="Times New Roman" w:hAnsi="Times New Roman" w:cs="Times New Roman"/>
          <w:sz w:val="28"/>
          <w:szCs w:val="28"/>
          <w:lang w:val="en-US"/>
        </w:rPr>
        <w:t>oyunçuya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hesabında</w:t>
      </w:r>
      <w:proofErr w:type="spellEnd"/>
      <w:r w:rsidRPr="00046FE3">
        <w:rPr>
          <w:rFonts w:ascii="Times New Roman" w:eastAsia="Times New Roman" w:hAnsi="Times New Roman" w:cs="Times New Roman"/>
          <w:sz w:val="28"/>
          <w:szCs w:val="28"/>
          <w:lang w:val="en-US"/>
        </w:rPr>
        <w:t xml:space="preserve"> problem </w:t>
      </w:r>
      <w:proofErr w:type="spellStart"/>
      <w:r w:rsidRPr="00046FE3">
        <w:rPr>
          <w:rFonts w:ascii="Times New Roman" w:eastAsia="Times New Roman" w:hAnsi="Times New Roman" w:cs="Times New Roman"/>
          <w:sz w:val="28"/>
          <w:szCs w:val="28"/>
          <w:lang w:val="en-US"/>
        </w:rPr>
        <w:t>olduğu</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bildirilir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və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yoxlama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adı</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altında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şifrə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və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ya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təsdiq</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kodu</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tələb</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olunur</w:t>
      </w:r>
      <w:proofErr w:type="spellEnd"/>
      <w:r w:rsidRPr="00046FE3">
        <w:rPr>
          <w:rFonts w:ascii="Times New Roman" w:eastAsia="Times New Roman" w:hAnsi="Times New Roman" w:cs="Times New Roman"/>
          <w:sz w:val="28"/>
          <w:szCs w:val="28"/>
          <w:lang w:val="en-US"/>
        </w:rPr>
        <w:t>.</w:t>
      </w:r>
    </w:p>
    <w:p w14:paraId="757C2D07" w14:textId="77777777" w:rsidR="00B9257D" w:rsidRPr="00046FE3" w:rsidRDefault="00B9257D" w:rsidP="00046FE3">
      <w:pPr>
        <w:spacing w:after="0" w:line="360" w:lineRule="auto"/>
        <w:ind w:firstLine="567"/>
        <w:jc w:val="both"/>
        <w:rPr>
          <w:rFonts w:ascii="Times New Roman" w:eastAsia="Times New Roman" w:hAnsi="Times New Roman" w:cs="Times New Roman"/>
          <w:sz w:val="28"/>
          <w:szCs w:val="28"/>
          <w:lang w:val="en-US"/>
        </w:rPr>
      </w:pPr>
      <w:proofErr w:type="spellStart"/>
      <w:r w:rsidRPr="00046FE3">
        <w:rPr>
          <w:rFonts w:ascii="Times New Roman" w:eastAsia="Times New Roman" w:hAnsi="Times New Roman" w:cs="Times New Roman"/>
          <w:sz w:val="28"/>
          <w:szCs w:val="28"/>
          <w:lang w:val="en-US"/>
        </w:rPr>
        <w:lastRenderedPageBreak/>
        <w:t>Halbuki</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rəsmi</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oyun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şirkətləri</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istifadəçilərdən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heç</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vaxt</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bu</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cür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məlumatlar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istəmir</w:t>
      </w:r>
      <w:proofErr w:type="spellEnd"/>
      <w:r w:rsidRPr="00046FE3">
        <w:rPr>
          <w:rFonts w:ascii="Times New Roman" w:eastAsia="Times New Roman" w:hAnsi="Times New Roman" w:cs="Times New Roman"/>
          <w:sz w:val="28"/>
          <w:szCs w:val="28"/>
          <w:lang w:val="en-US"/>
        </w:rPr>
        <w:t>.</w:t>
      </w:r>
    </w:p>
    <w:p w14:paraId="37D86898" w14:textId="77777777" w:rsidR="00B9257D" w:rsidRPr="00046FE3" w:rsidRDefault="00B9257D" w:rsidP="00046FE3">
      <w:pPr>
        <w:pStyle w:val="ListParagraph"/>
        <w:numPr>
          <w:ilvl w:val="0"/>
          <w:numId w:val="3"/>
        </w:numPr>
        <w:spacing w:after="0" w:line="360" w:lineRule="auto"/>
        <w:ind w:left="0" w:firstLine="567"/>
        <w:jc w:val="both"/>
        <w:outlineLvl w:val="2"/>
        <w:rPr>
          <w:rFonts w:ascii="Times New Roman" w:eastAsia="Times New Roman" w:hAnsi="Times New Roman" w:cs="Times New Roman"/>
          <w:bCs/>
          <w:sz w:val="28"/>
          <w:szCs w:val="28"/>
          <w:lang w:val="en-US"/>
        </w:rPr>
      </w:pPr>
      <w:proofErr w:type="spellStart"/>
      <w:r w:rsidRPr="00046FE3">
        <w:rPr>
          <w:rFonts w:ascii="Times New Roman" w:eastAsia="Times New Roman" w:hAnsi="Times New Roman" w:cs="Times New Roman"/>
          <w:bCs/>
          <w:sz w:val="28"/>
          <w:szCs w:val="28"/>
          <w:lang w:val="en-US"/>
        </w:rPr>
        <w:t>Pulsuz</w:t>
      </w:r>
      <w:proofErr w:type="spellEnd"/>
      <w:r w:rsidRPr="00046FE3">
        <w:rPr>
          <w:rFonts w:ascii="Times New Roman" w:eastAsia="Times New Roman" w:hAnsi="Times New Roman" w:cs="Times New Roman"/>
          <w:bCs/>
          <w:sz w:val="28"/>
          <w:szCs w:val="28"/>
          <w:lang w:val="en-US"/>
        </w:rPr>
        <w:t xml:space="preserve"> </w:t>
      </w:r>
      <w:proofErr w:type="spellStart"/>
      <w:r w:rsidRPr="00046FE3">
        <w:rPr>
          <w:rFonts w:ascii="Times New Roman" w:eastAsia="Times New Roman" w:hAnsi="Times New Roman" w:cs="Times New Roman"/>
          <w:bCs/>
          <w:sz w:val="28"/>
          <w:szCs w:val="28"/>
          <w:lang w:val="en-US"/>
        </w:rPr>
        <w:t>hədiyyə</w:t>
      </w:r>
      <w:proofErr w:type="spellEnd"/>
      <w:r w:rsidRPr="00046FE3">
        <w:rPr>
          <w:rFonts w:ascii="Times New Roman" w:eastAsia="Times New Roman" w:hAnsi="Times New Roman" w:cs="Times New Roman"/>
          <w:bCs/>
          <w:sz w:val="28"/>
          <w:szCs w:val="28"/>
          <w:lang w:val="en-US"/>
        </w:rPr>
        <w:t xml:space="preserve"> </w:t>
      </w:r>
      <w:proofErr w:type="spellStart"/>
      <w:r w:rsidRPr="00046FE3">
        <w:rPr>
          <w:rFonts w:ascii="Times New Roman" w:eastAsia="Times New Roman" w:hAnsi="Times New Roman" w:cs="Times New Roman"/>
          <w:bCs/>
          <w:sz w:val="28"/>
          <w:szCs w:val="28"/>
          <w:lang w:val="en-US"/>
        </w:rPr>
        <w:t>və</w:t>
      </w:r>
      <w:proofErr w:type="spellEnd"/>
      <w:r w:rsidRPr="00046FE3">
        <w:rPr>
          <w:rFonts w:ascii="Times New Roman" w:eastAsia="Times New Roman" w:hAnsi="Times New Roman" w:cs="Times New Roman"/>
          <w:bCs/>
          <w:sz w:val="28"/>
          <w:szCs w:val="28"/>
          <w:lang w:val="en-US"/>
        </w:rPr>
        <w:t xml:space="preserve"> bonus </w:t>
      </w:r>
      <w:proofErr w:type="spellStart"/>
      <w:r w:rsidRPr="00046FE3">
        <w:rPr>
          <w:rFonts w:ascii="Times New Roman" w:eastAsia="Times New Roman" w:hAnsi="Times New Roman" w:cs="Times New Roman"/>
          <w:bCs/>
          <w:sz w:val="28"/>
          <w:szCs w:val="28"/>
          <w:lang w:val="en-US"/>
        </w:rPr>
        <w:t>vədləri</w:t>
      </w:r>
      <w:proofErr w:type="spellEnd"/>
    </w:p>
    <w:p w14:paraId="04315D39" w14:textId="22E42EB3" w:rsidR="00B9257D" w:rsidRPr="00046FE3" w:rsidRDefault="002C3011" w:rsidP="00046FE3">
      <w:pPr>
        <w:spacing w:after="0" w:line="360" w:lineRule="auto"/>
        <w:ind w:firstLine="567"/>
        <w:jc w:val="both"/>
        <w:rPr>
          <w:rFonts w:ascii="Times New Roman" w:eastAsia="Times New Roman" w:hAnsi="Times New Roman" w:cs="Times New Roman"/>
          <w:sz w:val="28"/>
          <w:szCs w:val="28"/>
          <w:lang w:val="en-US"/>
        </w:rPr>
      </w:pPr>
      <w:proofErr w:type="spellStart"/>
      <w:r>
        <w:rPr>
          <w:rFonts w:ascii="Times New Roman" w:eastAsia="Times New Roman" w:hAnsi="Times New Roman" w:cs="Times New Roman"/>
          <w:sz w:val="28"/>
          <w:szCs w:val="28"/>
          <w:lang w:val="en-US"/>
        </w:rPr>
        <w:t>Oyun</w:t>
      </w:r>
      <w:proofErr w:type="spellEnd"/>
      <w:r>
        <w:rPr>
          <w:rFonts w:ascii="Times New Roman" w:eastAsia="Times New Roman" w:hAnsi="Times New Roman" w:cs="Times New Roman"/>
          <w:sz w:val="28"/>
          <w:szCs w:val="28"/>
          <w:lang w:val="en-US"/>
        </w:rPr>
        <w:t xml:space="preserve"> </w:t>
      </w:r>
      <w:proofErr w:type="spellStart"/>
      <w:r>
        <w:rPr>
          <w:rFonts w:ascii="Times New Roman" w:eastAsia="Times New Roman" w:hAnsi="Times New Roman" w:cs="Times New Roman"/>
          <w:sz w:val="28"/>
          <w:szCs w:val="28"/>
          <w:lang w:val="en-US"/>
        </w:rPr>
        <w:t>xarakteri</w:t>
      </w:r>
      <w:proofErr w:type="spellEnd"/>
      <w:r>
        <w:rPr>
          <w:rFonts w:ascii="Times New Roman" w:eastAsia="Times New Roman" w:hAnsi="Times New Roman" w:cs="Times New Roman"/>
          <w:sz w:val="28"/>
          <w:szCs w:val="28"/>
          <w:lang w:val="en-US"/>
        </w:rPr>
        <w:t xml:space="preserve"> </w:t>
      </w:r>
      <w:proofErr w:type="spellStart"/>
      <w:r>
        <w:rPr>
          <w:rFonts w:ascii="Times New Roman" w:eastAsia="Times New Roman" w:hAnsi="Times New Roman" w:cs="Times New Roman"/>
          <w:sz w:val="28"/>
          <w:szCs w:val="28"/>
          <w:lang w:val="en-US"/>
        </w:rPr>
        <w:t>üçün</w:t>
      </w:r>
      <w:proofErr w:type="spellEnd"/>
      <w:r>
        <w:rPr>
          <w:rFonts w:ascii="Times New Roman" w:eastAsia="Times New Roman" w:hAnsi="Times New Roman" w:cs="Times New Roman"/>
          <w:sz w:val="28"/>
          <w:szCs w:val="28"/>
          <w:lang w:val="en-US"/>
        </w:rPr>
        <w:t xml:space="preserve"> </w:t>
      </w:r>
      <w:proofErr w:type="spellStart"/>
      <w:r>
        <w:rPr>
          <w:rFonts w:ascii="Times New Roman" w:eastAsia="Times New Roman" w:hAnsi="Times New Roman" w:cs="Times New Roman"/>
          <w:sz w:val="28"/>
          <w:szCs w:val="28"/>
          <w:lang w:val="en-US"/>
        </w:rPr>
        <w:t>p</w:t>
      </w:r>
      <w:r w:rsidR="00B9257D" w:rsidRPr="00046FE3">
        <w:rPr>
          <w:rFonts w:ascii="Times New Roman" w:eastAsia="Times New Roman" w:hAnsi="Times New Roman" w:cs="Times New Roman"/>
          <w:sz w:val="28"/>
          <w:szCs w:val="28"/>
          <w:lang w:val="en-US"/>
        </w:rPr>
        <w:t>ulsuz</w:t>
      </w:r>
      <w:proofErr w:type="spellEnd"/>
      <w:r w:rsidR="00B9257D" w:rsidRPr="00046FE3">
        <w:rPr>
          <w:rFonts w:ascii="Times New Roman" w:eastAsia="Times New Roman" w:hAnsi="Times New Roman" w:cs="Times New Roman"/>
          <w:sz w:val="28"/>
          <w:szCs w:val="28"/>
          <w:lang w:val="en-US"/>
        </w:rPr>
        <w:t xml:space="preserve"> </w:t>
      </w:r>
      <w:proofErr w:type="spellStart"/>
      <w:r>
        <w:rPr>
          <w:rFonts w:ascii="Times New Roman" w:eastAsia="Times New Roman" w:hAnsi="Times New Roman" w:cs="Times New Roman"/>
          <w:sz w:val="28"/>
          <w:szCs w:val="28"/>
          <w:lang w:val="en-US"/>
        </w:rPr>
        <w:t>görünüş</w:t>
      </w:r>
      <w:proofErr w:type="spellEnd"/>
      <w:r w:rsidR="00B9257D" w:rsidRPr="00046FE3">
        <w:rPr>
          <w:rFonts w:ascii="Times New Roman" w:eastAsia="Times New Roman" w:hAnsi="Times New Roman" w:cs="Times New Roman"/>
          <w:sz w:val="28"/>
          <w:szCs w:val="28"/>
          <w:lang w:val="en-US"/>
        </w:rPr>
        <w:t>, “</w:t>
      </w:r>
      <w:proofErr w:type="spellStart"/>
      <w:r w:rsidR="00B9257D" w:rsidRPr="00046FE3">
        <w:rPr>
          <w:rFonts w:ascii="Times New Roman" w:eastAsia="Times New Roman" w:hAnsi="Times New Roman" w:cs="Times New Roman"/>
          <w:sz w:val="28"/>
          <w:szCs w:val="28"/>
          <w:lang w:val="en-US"/>
        </w:rPr>
        <w:t>limitsiz</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oyun</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pulu</w:t>
      </w:r>
      <w:proofErr w:type="spellEnd"/>
      <w:r w:rsidR="00B9257D" w:rsidRPr="00046FE3">
        <w:rPr>
          <w:rFonts w:ascii="Times New Roman" w:eastAsia="Times New Roman" w:hAnsi="Times New Roman" w:cs="Times New Roman"/>
          <w:sz w:val="28"/>
          <w:szCs w:val="28"/>
          <w:lang w:val="en-US"/>
        </w:rPr>
        <w:t>”, “</w:t>
      </w:r>
      <w:proofErr w:type="spellStart"/>
      <w:r w:rsidR="00B9257D" w:rsidRPr="00046FE3">
        <w:rPr>
          <w:rFonts w:ascii="Times New Roman" w:eastAsia="Times New Roman" w:hAnsi="Times New Roman" w:cs="Times New Roman"/>
          <w:sz w:val="28"/>
          <w:szCs w:val="28"/>
          <w:lang w:val="en-US"/>
        </w:rPr>
        <w:t>xüsusi</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hədiyyə</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kimi</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vədlər</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oyunçular</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üçün</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cəlbedici</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görünür</w:t>
      </w:r>
      <w:proofErr w:type="spellEnd"/>
      <w:r w:rsidR="00B9257D" w:rsidRPr="00046FE3">
        <w:rPr>
          <w:rFonts w:ascii="Times New Roman" w:eastAsia="Times New Roman" w:hAnsi="Times New Roman" w:cs="Times New Roman"/>
          <w:sz w:val="28"/>
          <w:szCs w:val="28"/>
          <w:lang w:val="en-US"/>
        </w:rPr>
        <w:t xml:space="preserve">. Bu </w:t>
      </w:r>
      <w:proofErr w:type="spellStart"/>
      <w:r w:rsidR="00B9257D" w:rsidRPr="00046FE3">
        <w:rPr>
          <w:rFonts w:ascii="Times New Roman" w:eastAsia="Times New Roman" w:hAnsi="Times New Roman" w:cs="Times New Roman"/>
          <w:sz w:val="28"/>
          <w:szCs w:val="28"/>
          <w:lang w:val="en-US"/>
        </w:rPr>
        <w:t>mesajlar</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adətən</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saxta</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linklər</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vasitəsilə</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yayılır</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Oyunçu</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linkə</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daxil</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olduqda</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rəsmi</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sayt</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görüntüsü</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altında</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olan</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fırıldaq</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səhifəyə</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yönləndirilir</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və</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giriş</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məlumatlarını</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könüllü</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şəkildə</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daxil</w:t>
      </w:r>
      <w:proofErr w:type="spellEnd"/>
      <w:r w:rsidR="00B9257D" w:rsidRPr="00046FE3">
        <w:rPr>
          <w:rFonts w:ascii="Times New Roman" w:eastAsia="Times New Roman" w:hAnsi="Times New Roman" w:cs="Times New Roman"/>
          <w:sz w:val="28"/>
          <w:szCs w:val="28"/>
          <w:lang w:val="en-US"/>
        </w:rPr>
        <w:t xml:space="preserve"> </w:t>
      </w:r>
      <w:proofErr w:type="spellStart"/>
      <w:r w:rsidR="00B9257D" w:rsidRPr="00046FE3">
        <w:rPr>
          <w:rFonts w:ascii="Times New Roman" w:eastAsia="Times New Roman" w:hAnsi="Times New Roman" w:cs="Times New Roman"/>
          <w:sz w:val="28"/>
          <w:szCs w:val="28"/>
          <w:lang w:val="en-US"/>
        </w:rPr>
        <w:t>edir</w:t>
      </w:r>
      <w:proofErr w:type="spellEnd"/>
      <w:r w:rsidR="00B9257D" w:rsidRPr="00046FE3">
        <w:rPr>
          <w:rFonts w:ascii="Times New Roman" w:eastAsia="Times New Roman" w:hAnsi="Times New Roman" w:cs="Times New Roman"/>
          <w:sz w:val="28"/>
          <w:szCs w:val="28"/>
          <w:lang w:val="en-US"/>
        </w:rPr>
        <w:t>.</w:t>
      </w:r>
    </w:p>
    <w:p w14:paraId="74D20A8D" w14:textId="77777777" w:rsidR="00B9257D" w:rsidRPr="00943056" w:rsidRDefault="00B9257D" w:rsidP="00943056">
      <w:pPr>
        <w:pStyle w:val="ListParagraph"/>
        <w:numPr>
          <w:ilvl w:val="0"/>
          <w:numId w:val="4"/>
        </w:numPr>
        <w:tabs>
          <w:tab w:val="left" w:pos="709"/>
        </w:tabs>
        <w:rPr>
          <w:rFonts w:ascii="Times New Roman" w:hAnsi="Times New Roman" w:cs="Times New Roman"/>
          <w:sz w:val="28"/>
          <w:szCs w:val="28"/>
          <w:lang w:val="en-US"/>
        </w:rPr>
      </w:pPr>
      <w:proofErr w:type="spellStart"/>
      <w:r w:rsidRPr="00943056">
        <w:rPr>
          <w:rFonts w:ascii="Times New Roman" w:hAnsi="Times New Roman" w:cs="Times New Roman"/>
          <w:sz w:val="28"/>
          <w:szCs w:val="28"/>
          <w:lang w:val="en-US"/>
        </w:rPr>
        <w:t>Dostluq</w:t>
      </w:r>
      <w:proofErr w:type="spellEnd"/>
      <w:r w:rsidRPr="00943056">
        <w:rPr>
          <w:rFonts w:ascii="Times New Roman" w:hAnsi="Times New Roman" w:cs="Times New Roman"/>
          <w:sz w:val="28"/>
          <w:szCs w:val="28"/>
          <w:lang w:val="en-US"/>
        </w:rPr>
        <w:t xml:space="preserve"> </w:t>
      </w:r>
      <w:proofErr w:type="spellStart"/>
      <w:r w:rsidRPr="00943056">
        <w:rPr>
          <w:rFonts w:ascii="Times New Roman" w:hAnsi="Times New Roman" w:cs="Times New Roman"/>
          <w:sz w:val="28"/>
          <w:szCs w:val="28"/>
          <w:lang w:val="en-US"/>
        </w:rPr>
        <w:t>və</w:t>
      </w:r>
      <w:proofErr w:type="spellEnd"/>
      <w:r w:rsidRPr="00943056">
        <w:rPr>
          <w:rFonts w:ascii="Times New Roman" w:hAnsi="Times New Roman" w:cs="Times New Roman"/>
          <w:sz w:val="28"/>
          <w:szCs w:val="28"/>
          <w:lang w:val="en-US"/>
        </w:rPr>
        <w:t xml:space="preserve"> </w:t>
      </w:r>
      <w:proofErr w:type="spellStart"/>
      <w:r w:rsidRPr="00943056">
        <w:rPr>
          <w:rFonts w:ascii="Times New Roman" w:hAnsi="Times New Roman" w:cs="Times New Roman"/>
          <w:sz w:val="28"/>
          <w:szCs w:val="28"/>
          <w:lang w:val="en-US"/>
        </w:rPr>
        <w:t>etibar</w:t>
      </w:r>
      <w:proofErr w:type="spellEnd"/>
      <w:r w:rsidRPr="00943056">
        <w:rPr>
          <w:rFonts w:ascii="Times New Roman" w:hAnsi="Times New Roman" w:cs="Times New Roman"/>
          <w:sz w:val="28"/>
          <w:szCs w:val="28"/>
          <w:lang w:val="en-US"/>
        </w:rPr>
        <w:t xml:space="preserve"> </w:t>
      </w:r>
      <w:proofErr w:type="spellStart"/>
      <w:r w:rsidRPr="00943056">
        <w:rPr>
          <w:rFonts w:ascii="Times New Roman" w:hAnsi="Times New Roman" w:cs="Times New Roman"/>
          <w:sz w:val="28"/>
          <w:szCs w:val="28"/>
          <w:lang w:val="en-US"/>
        </w:rPr>
        <w:t>üzərindən</w:t>
      </w:r>
      <w:proofErr w:type="spellEnd"/>
      <w:r w:rsidRPr="00943056">
        <w:rPr>
          <w:rFonts w:ascii="Times New Roman" w:hAnsi="Times New Roman" w:cs="Times New Roman"/>
          <w:sz w:val="28"/>
          <w:szCs w:val="28"/>
          <w:lang w:val="en-US"/>
        </w:rPr>
        <w:t xml:space="preserve"> </w:t>
      </w:r>
      <w:proofErr w:type="spellStart"/>
      <w:r w:rsidRPr="00943056">
        <w:rPr>
          <w:rFonts w:ascii="Times New Roman" w:hAnsi="Times New Roman" w:cs="Times New Roman"/>
          <w:sz w:val="28"/>
          <w:szCs w:val="28"/>
          <w:lang w:val="en-US"/>
        </w:rPr>
        <w:t>aldatma</w:t>
      </w:r>
      <w:proofErr w:type="spellEnd"/>
    </w:p>
    <w:p w14:paraId="38EBC1ED" w14:textId="77777777" w:rsidR="00B9257D" w:rsidRPr="00046FE3" w:rsidRDefault="00B9257D" w:rsidP="00046FE3">
      <w:pPr>
        <w:spacing w:after="0" w:line="360" w:lineRule="auto"/>
        <w:ind w:firstLine="567"/>
        <w:jc w:val="both"/>
        <w:rPr>
          <w:rFonts w:ascii="Times New Roman" w:eastAsia="Times New Roman" w:hAnsi="Times New Roman" w:cs="Times New Roman"/>
          <w:sz w:val="28"/>
          <w:szCs w:val="28"/>
          <w:lang w:val="en-US"/>
        </w:rPr>
      </w:pPr>
      <w:proofErr w:type="spellStart"/>
      <w:r w:rsidRPr="00046FE3">
        <w:rPr>
          <w:rFonts w:ascii="Times New Roman" w:eastAsia="Times New Roman" w:hAnsi="Times New Roman" w:cs="Times New Roman"/>
          <w:sz w:val="28"/>
          <w:szCs w:val="28"/>
          <w:lang w:val="en-US"/>
        </w:rPr>
        <w:t>Bəzi</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sosial</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mühəndislər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tələsik</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hərəkət</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etmir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Onlar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oyunçu</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ilə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uzun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müddət</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dostluq</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qurur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birlikdə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oynayır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və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etibar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qazanırlar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Daha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sonra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isə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hesabımı</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yoxla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və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ya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mənim</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yerimə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oyuna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gir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kimi</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xahişlərlə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məlumatları</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ələ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keçirirlər</w:t>
      </w:r>
      <w:proofErr w:type="spellEnd"/>
      <w:r w:rsidRPr="00046FE3">
        <w:rPr>
          <w:rFonts w:ascii="Times New Roman" w:eastAsia="Times New Roman" w:hAnsi="Times New Roman" w:cs="Times New Roman"/>
          <w:sz w:val="28"/>
          <w:szCs w:val="28"/>
          <w:lang w:val="en-US"/>
        </w:rPr>
        <w:t>.</w:t>
      </w:r>
    </w:p>
    <w:p w14:paraId="477B80EE" w14:textId="25FEB17D" w:rsidR="00092D4B" w:rsidRPr="00046FE3" w:rsidRDefault="00B9257D" w:rsidP="00046FE3">
      <w:pPr>
        <w:spacing w:after="0" w:line="360" w:lineRule="auto"/>
        <w:ind w:firstLine="567"/>
        <w:jc w:val="both"/>
        <w:rPr>
          <w:rFonts w:ascii="Times New Roman" w:eastAsia="Times New Roman" w:hAnsi="Times New Roman" w:cs="Times New Roman"/>
          <w:sz w:val="28"/>
          <w:szCs w:val="28"/>
          <w:lang w:val="en-US"/>
        </w:rPr>
      </w:pPr>
      <w:r w:rsidRPr="00046FE3">
        <w:rPr>
          <w:rFonts w:ascii="Times New Roman" w:eastAsia="Times New Roman" w:hAnsi="Times New Roman" w:cs="Times New Roman"/>
          <w:sz w:val="28"/>
          <w:szCs w:val="28"/>
          <w:lang w:val="en-US"/>
        </w:rPr>
        <w:t xml:space="preserve">Bu </w:t>
      </w:r>
      <w:proofErr w:type="spellStart"/>
      <w:r w:rsidRPr="00046FE3">
        <w:rPr>
          <w:rFonts w:ascii="Times New Roman" w:eastAsia="Times New Roman" w:hAnsi="Times New Roman" w:cs="Times New Roman"/>
          <w:sz w:val="28"/>
          <w:szCs w:val="28"/>
          <w:lang w:val="en-US"/>
        </w:rPr>
        <w:t>üsul</w:t>
      </w:r>
      <w:proofErr w:type="spellEnd"/>
      <w:r w:rsidR="00943056">
        <w:rPr>
          <w:rFonts w:ascii="Times New Roman" w:eastAsia="Times New Roman" w:hAnsi="Times New Roman" w:cs="Times New Roman"/>
          <w:sz w:val="28"/>
          <w:szCs w:val="28"/>
          <w:lang w:val="en-US"/>
        </w:rPr>
        <w:t>,</w:t>
      </w:r>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xüsusilə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gənc</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oyunçular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arasında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daha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təsirli</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olur</w:t>
      </w:r>
      <w:proofErr w:type="spellEnd"/>
      <w:r w:rsidRPr="00046FE3">
        <w:rPr>
          <w:rFonts w:ascii="Times New Roman" w:eastAsia="Times New Roman" w:hAnsi="Times New Roman" w:cs="Times New Roman"/>
          <w:sz w:val="28"/>
          <w:szCs w:val="28"/>
          <w:lang w:val="en-US"/>
        </w:rPr>
        <w:t>.</w:t>
      </w:r>
    </w:p>
    <w:p w14:paraId="680E1083" w14:textId="77777777" w:rsidR="00B9257D" w:rsidRPr="00046FE3" w:rsidRDefault="00B9257D" w:rsidP="00046FE3">
      <w:pPr>
        <w:pStyle w:val="ListParagraph"/>
        <w:numPr>
          <w:ilvl w:val="0"/>
          <w:numId w:val="3"/>
        </w:numPr>
        <w:spacing w:after="0" w:line="360" w:lineRule="auto"/>
        <w:ind w:left="0" w:firstLine="567"/>
        <w:jc w:val="both"/>
        <w:rPr>
          <w:rFonts w:ascii="Times New Roman" w:eastAsia="Times New Roman" w:hAnsi="Times New Roman" w:cs="Times New Roman"/>
          <w:sz w:val="28"/>
          <w:szCs w:val="28"/>
          <w:lang w:val="en-US"/>
        </w:rPr>
      </w:pPr>
      <w:proofErr w:type="spellStart"/>
      <w:r w:rsidRPr="00046FE3">
        <w:rPr>
          <w:rFonts w:ascii="Times New Roman" w:eastAsia="Times New Roman" w:hAnsi="Times New Roman" w:cs="Times New Roman"/>
          <w:bCs/>
          <w:sz w:val="28"/>
          <w:szCs w:val="28"/>
          <w:lang w:val="en-US"/>
        </w:rPr>
        <w:t>Saxta</w:t>
      </w:r>
      <w:proofErr w:type="spellEnd"/>
      <w:r w:rsidRPr="00046FE3">
        <w:rPr>
          <w:rFonts w:ascii="Times New Roman" w:eastAsia="Times New Roman" w:hAnsi="Times New Roman" w:cs="Times New Roman"/>
          <w:bCs/>
          <w:sz w:val="28"/>
          <w:szCs w:val="28"/>
          <w:lang w:val="en-US"/>
        </w:rPr>
        <w:t xml:space="preserve"> </w:t>
      </w:r>
      <w:proofErr w:type="spellStart"/>
      <w:r w:rsidRPr="00046FE3">
        <w:rPr>
          <w:rFonts w:ascii="Times New Roman" w:eastAsia="Times New Roman" w:hAnsi="Times New Roman" w:cs="Times New Roman"/>
          <w:bCs/>
          <w:sz w:val="28"/>
          <w:szCs w:val="28"/>
          <w:lang w:val="en-US"/>
        </w:rPr>
        <w:t>turnir</w:t>
      </w:r>
      <w:proofErr w:type="spellEnd"/>
      <w:r w:rsidRPr="00046FE3">
        <w:rPr>
          <w:rFonts w:ascii="Times New Roman" w:eastAsia="Times New Roman" w:hAnsi="Times New Roman" w:cs="Times New Roman"/>
          <w:bCs/>
          <w:sz w:val="28"/>
          <w:szCs w:val="28"/>
          <w:lang w:val="en-US"/>
        </w:rPr>
        <w:t xml:space="preserve"> </w:t>
      </w:r>
      <w:proofErr w:type="spellStart"/>
      <w:r w:rsidRPr="00046FE3">
        <w:rPr>
          <w:rFonts w:ascii="Times New Roman" w:eastAsia="Times New Roman" w:hAnsi="Times New Roman" w:cs="Times New Roman"/>
          <w:bCs/>
          <w:sz w:val="28"/>
          <w:szCs w:val="28"/>
          <w:lang w:val="en-US"/>
        </w:rPr>
        <w:t>və</w:t>
      </w:r>
      <w:proofErr w:type="spellEnd"/>
      <w:r w:rsidRPr="00046FE3">
        <w:rPr>
          <w:rFonts w:ascii="Times New Roman" w:eastAsia="Times New Roman" w:hAnsi="Times New Roman" w:cs="Times New Roman"/>
          <w:bCs/>
          <w:sz w:val="28"/>
          <w:szCs w:val="28"/>
          <w:lang w:val="en-US"/>
        </w:rPr>
        <w:t xml:space="preserve"> “</w:t>
      </w:r>
      <w:proofErr w:type="spellStart"/>
      <w:proofErr w:type="gramStart"/>
      <w:r w:rsidRPr="00046FE3">
        <w:rPr>
          <w:rFonts w:ascii="Times New Roman" w:eastAsia="Times New Roman" w:hAnsi="Times New Roman" w:cs="Times New Roman"/>
          <w:bCs/>
          <w:sz w:val="28"/>
          <w:szCs w:val="28"/>
          <w:lang w:val="en-US"/>
        </w:rPr>
        <w:t>giveaway”lər</w:t>
      </w:r>
      <w:proofErr w:type="spellEnd"/>
      <w:proofErr w:type="gramEnd"/>
    </w:p>
    <w:p w14:paraId="7E9C5A90" w14:textId="77777777" w:rsidR="00B9257D" w:rsidRPr="00046FE3" w:rsidRDefault="00B9257D" w:rsidP="00046FE3">
      <w:pPr>
        <w:spacing w:after="0" w:line="360" w:lineRule="auto"/>
        <w:ind w:firstLine="567"/>
        <w:jc w:val="both"/>
        <w:rPr>
          <w:rFonts w:ascii="Times New Roman" w:eastAsia="Times New Roman" w:hAnsi="Times New Roman" w:cs="Times New Roman"/>
          <w:sz w:val="28"/>
          <w:szCs w:val="28"/>
          <w:lang w:val="en-US"/>
        </w:rPr>
      </w:pPr>
      <w:proofErr w:type="spellStart"/>
      <w:r w:rsidRPr="00046FE3">
        <w:rPr>
          <w:rFonts w:ascii="Times New Roman" w:eastAsia="Times New Roman" w:hAnsi="Times New Roman" w:cs="Times New Roman"/>
          <w:sz w:val="28"/>
          <w:szCs w:val="28"/>
          <w:lang w:val="en-US"/>
        </w:rPr>
        <w:t>Sosial</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şəbəkələrdə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və</w:t>
      </w:r>
      <w:proofErr w:type="spellEnd"/>
      <w:r w:rsidRPr="00046FE3">
        <w:rPr>
          <w:rFonts w:ascii="Times New Roman" w:eastAsia="Times New Roman" w:hAnsi="Times New Roman" w:cs="Times New Roman"/>
          <w:sz w:val="28"/>
          <w:szCs w:val="28"/>
          <w:lang w:val="en-US"/>
        </w:rPr>
        <w:t xml:space="preserve"> Discord </w:t>
      </w:r>
      <w:proofErr w:type="spellStart"/>
      <w:r w:rsidRPr="00046FE3">
        <w:rPr>
          <w:rFonts w:ascii="Times New Roman" w:eastAsia="Times New Roman" w:hAnsi="Times New Roman" w:cs="Times New Roman"/>
          <w:sz w:val="28"/>
          <w:szCs w:val="28"/>
          <w:lang w:val="en-US"/>
        </w:rPr>
        <w:t>platformalarında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saxta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turnirlər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və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hədiyyə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elanları</w:t>
      </w:r>
      <w:proofErr w:type="spellEnd"/>
      <w:r w:rsidRPr="00046FE3">
        <w:rPr>
          <w:rFonts w:ascii="Times New Roman" w:eastAsia="Times New Roman" w:hAnsi="Times New Roman" w:cs="Times New Roman"/>
          <w:sz w:val="28"/>
          <w:szCs w:val="28"/>
          <w:lang w:val="en-US"/>
        </w:rPr>
        <w:t xml:space="preserve"> da </w:t>
      </w:r>
      <w:proofErr w:type="spellStart"/>
      <w:r w:rsidRPr="00046FE3">
        <w:rPr>
          <w:rFonts w:ascii="Times New Roman" w:eastAsia="Times New Roman" w:hAnsi="Times New Roman" w:cs="Times New Roman"/>
          <w:sz w:val="28"/>
          <w:szCs w:val="28"/>
          <w:lang w:val="en-US"/>
        </w:rPr>
        <w:t>geniş</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yayılıb</w:t>
      </w:r>
      <w:proofErr w:type="spellEnd"/>
      <w:r w:rsidRPr="00046FE3">
        <w:rPr>
          <w:rFonts w:ascii="Times New Roman" w:eastAsia="Times New Roman" w:hAnsi="Times New Roman" w:cs="Times New Roman"/>
          <w:sz w:val="28"/>
          <w:szCs w:val="28"/>
          <w:lang w:val="en-US"/>
        </w:rPr>
        <w:t>. “</w:t>
      </w:r>
      <w:proofErr w:type="spellStart"/>
      <w:r w:rsidRPr="00046FE3">
        <w:rPr>
          <w:rFonts w:ascii="Times New Roman" w:eastAsia="Times New Roman" w:hAnsi="Times New Roman" w:cs="Times New Roman"/>
          <w:sz w:val="28"/>
          <w:szCs w:val="28"/>
          <w:lang w:val="en-US"/>
        </w:rPr>
        <w:t>Qalib</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sən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oldun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və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ya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mükafatı</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almaq</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üçün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təsdiq</w:t>
      </w:r>
      <w:proofErr w:type="spellEnd"/>
      <w:r w:rsidRPr="00046FE3">
        <w:rPr>
          <w:rFonts w:ascii="Times New Roman" w:eastAsia="Times New Roman" w:hAnsi="Times New Roman" w:cs="Times New Roman"/>
          <w:sz w:val="28"/>
          <w:szCs w:val="28"/>
          <w:lang w:val="en-US"/>
        </w:rPr>
        <w:t xml:space="preserve"> et” </w:t>
      </w:r>
      <w:proofErr w:type="spellStart"/>
      <w:r w:rsidRPr="00046FE3">
        <w:rPr>
          <w:rFonts w:ascii="Times New Roman" w:eastAsia="Times New Roman" w:hAnsi="Times New Roman" w:cs="Times New Roman"/>
          <w:sz w:val="28"/>
          <w:szCs w:val="28"/>
          <w:lang w:val="en-US"/>
        </w:rPr>
        <w:t>tipli</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mesajlar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oyunçunu</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aldadaraq</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saxta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saytlara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yönləndirir</w:t>
      </w:r>
      <w:proofErr w:type="spellEnd"/>
      <w:r w:rsidRPr="00046FE3">
        <w:rPr>
          <w:rFonts w:ascii="Times New Roman" w:eastAsia="Times New Roman" w:hAnsi="Times New Roman" w:cs="Times New Roman"/>
          <w:sz w:val="28"/>
          <w:szCs w:val="28"/>
          <w:lang w:val="en-US"/>
        </w:rPr>
        <w:t>.</w:t>
      </w:r>
    </w:p>
    <w:p w14:paraId="4F4B3282" w14:textId="77777777" w:rsidR="00B9257D" w:rsidRPr="00943056" w:rsidRDefault="00B9257D" w:rsidP="00943056">
      <w:pPr>
        <w:pStyle w:val="ListParagraph"/>
        <w:numPr>
          <w:ilvl w:val="0"/>
          <w:numId w:val="4"/>
        </w:numPr>
        <w:tabs>
          <w:tab w:val="left" w:pos="709"/>
        </w:tabs>
        <w:rPr>
          <w:rFonts w:ascii="Times New Roman" w:hAnsi="Times New Roman" w:cs="Times New Roman"/>
          <w:sz w:val="28"/>
          <w:szCs w:val="28"/>
          <w:lang w:val="en-US"/>
        </w:rPr>
      </w:pPr>
      <w:proofErr w:type="spellStart"/>
      <w:r w:rsidRPr="00943056">
        <w:rPr>
          <w:rFonts w:ascii="Times New Roman" w:hAnsi="Times New Roman" w:cs="Times New Roman"/>
          <w:sz w:val="28"/>
          <w:szCs w:val="28"/>
          <w:lang w:val="en-US"/>
        </w:rPr>
        <w:t>Qorxu</w:t>
      </w:r>
      <w:proofErr w:type="spellEnd"/>
      <w:r w:rsidRPr="00943056">
        <w:rPr>
          <w:rFonts w:ascii="Times New Roman" w:hAnsi="Times New Roman" w:cs="Times New Roman"/>
          <w:sz w:val="28"/>
          <w:szCs w:val="28"/>
          <w:lang w:val="en-US"/>
        </w:rPr>
        <w:t xml:space="preserve"> </w:t>
      </w:r>
      <w:proofErr w:type="spellStart"/>
      <w:r w:rsidRPr="00943056">
        <w:rPr>
          <w:rFonts w:ascii="Times New Roman" w:hAnsi="Times New Roman" w:cs="Times New Roman"/>
          <w:sz w:val="28"/>
          <w:szCs w:val="28"/>
          <w:lang w:val="en-US"/>
        </w:rPr>
        <w:t>və</w:t>
      </w:r>
      <w:proofErr w:type="spellEnd"/>
      <w:r w:rsidRPr="00943056">
        <w:rPr>
          <w:rFonts w:ascii="Times New Roman" w:hAnsi="Times New Roman" w:cs="Times New Roman"/>
          <w:sz w:val="28"/>
          <w:szCs w:val="28"/>
          <w:lang w:val="en-US"/>
        </w:rPr>
        <w:t xml:space="preserve"> </w:t>
      </w:r>
      <w:proofErr w:type="spellStart"/>
      <w:r w:rsidRPr="00943056">
        <w:rPr>
          <w:rFonts w:ascii="Times New Roman" w:hAnsi="Times New Roman" w:cs="Times New Roman"/>
          <w:sz w:val="28"/>
          <w:szCs w:val="28"/>
          <w:lang w:val="en-US"/>
        </w:rPr>
        <w:t>təzyiq</w:t>
      </w:r>
      <w:proofErr w:type="spellEnd"/>
      <w:r w:rsidRPr="00943056">
        <w:rPr>
          <w:rFonts w:ascii="Times New Roman" w:hAnsi="Times New Roman" w:cs="Times New Roman"/>
          <w:sz w:val="28"/>
          <w:szCs w:val="28"/>
          <w:lang w:val="en-US"/>
        </w:rPr>
        <w:t xml:space="preserve"> </w:t>
      </w:r>
      <w:proofErr w:type="spellStart"/>
      <w:r w:rsidRPr="00943056">
        <w:rPr>
          <w:rFonts w:ascii="Times New Roman" w:hAnsi="Times New Roman" w:cs="Times New Roman"/>
          <w:sz w:val="28"/>
          <w:szCs w:val="28"/>
          <w:lang w:val="en-US"/>
        </w:rPr>
        <w:t>taktikası</w:t>
      </w:r>
      <w:proofErr w:type="spellEnd"/>
    </w:p>
    <w:p w14:paraId="12DD8A28" w14:textId="77777777" w:rsidR="00B9257D" w:rsidRPr="00046FE3" w:rsidRDefault="00B9257D" w:rsidP="00046FE3">
      <w:pPr>
        <w:spacing w:after="0" w:line="360" w:lineRule="auto"/>
        <w:ind w:firstLine="567"/>
        <w:jc w:val="both"/>
        <w:rPr>
          <w:rFonts w:ascii="Times New Roman" w:eastAsia="Times New Roman" w:hAnsi="Times New Roman" w:cs="Times New Roman"/>
          <w:sz w:val="28"/>
          <w:szCs w:val="28"/>
          <w:lang w:val="en-US"/>
        </w:rPr>
      </w:pPr>
      <w:r w:rsidRPr="00046FE3">
        <w:rPr>
          <w:rFonts w:ascii="Times New Roman" w:eastAsia="Times New Roman" w:hAnsi="Times New Roman" w:cs="Times New Roman"/>
          <w:sz w:val="28"/>
          <w:szCs w:val="28"/>
          <w:lang w:val="en-US"/>
        </w:rPr>
        <w:t>“</w:t>
      </w:r>
      <w:proofErr w:type="spellStart"/>
      <w:r w:rsidRPr="00046FE3">
        <w:rPr>
          <w:rFonts w:ascii="Times New Roman" w:eastAsia="Times New Roman" w:hAnsi="Times New Roman" w:cs="Times New Roman"/>
          <w:sz w:val="28"/>
          <w:szCs w:val="28"/>
          <w:lang w:val="en-US"/>
        </w:rPr>
        <w:t>Qayda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pozuntusu</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aşkar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edilib</w:t>
      </w:r>
      <w:proofErr w:type="spellEnd"/>
      <w:r w:rsidRPr="00046FE3">
        <w:rPr>
          <w:rFonts w:ascii="Times New Roman" w:eastAsia="Times New Roman" w:hAnsi="Times New Roman" w:cs="Times New Roman"/>
          <w:sz w:val="28"/>
          <w:szCs w:val="28"/>
          <w:lang w:val="en-US"/>
        </w:rPr>
        <w:t>”, “</w:t>
      </w:r>
      <w:proofErr w:type="spellStart"/>
      <w:r w:rsidRPr="00046FE3">
        <w:rPr>
          <w:rFonts w:ascii="Times New Roman" w:eastAsia="Times New Roman" w:hAnsi="Times New Roman" w:cs="Times New Roman"/>
          <w:sz w:val="28"/>
          <w:szCs w:val="28"/>
          <w:lang w:val="en-US"/>
        </w:rPr>
        <w:t>hesabın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bağlanacaq</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kimi</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mesajlar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oyunçuda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qorxu</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yaradır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Tələskənlik</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hissi</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isə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səhv</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qərar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verməyə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səbəb</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olur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Sosial</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mühəndislər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bu</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psixoloji</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vəziyyətdən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məharətlə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istifadə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edirlər</w:t>
      </w:r>
      <w:proofErr w:type="spellEnd"/>
      <w:r w:rsidRPr="00046FE3">
        <w:rPr>
          <w:rFonts w:ascii="Times New Roman" w:eastAsia="Times New Roman" w:hAnsi="Times New Roman" w:cs="Times New Roman"/>
          <w:sz w:val="28"/>
          <w:szCs w:val="28"/>
          <w:lang w:val="en-US"/>
        </w:rPr>
        <w:t>.</w:t>
      </w:r>
    </w:p>
    <w:p w14:paraId="5809EDB5" w14:textId="77777777" w:rsidR="00B9257D" w:rsidRPr="00046FE3" w:rsidRDefault="00B9257D" w:rsidP="00046FE3">
      <w:pPr>
        <w:spacing w:after="0" w:line="360" w:lineRule="auto"/>
        <w:ind w:firstLine="567"/>
        <w:jc w:val="both"/>
        <w:rPr>
          <w:rFonts w:ascii="Times New Roman" w:eastAsia="Times New Roman" w:hAnsi="Times New Roman" w:cs="Times New Roman"/>
          <w:sz w:val="28"/>
          <w:szCs w:val="28"/>
        </w:rPr>
      </w:pPr>
      <w:proofErr w:type="spellStart"/>
      <w:r w:rsidRPr="00046FE3">
        <w:rPr>
          <w:rFonts w:ascii="Times New Roman" w:eastAsia="Times New Roman" w:hAnsi="Times New Roman" w:cs="Times New Roman"/>
          <w:sz w:val="28"/>
          <w:szCs w:val="28"/>
        </w:rPr>
        <w:t>Sosial</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mühəndisliyin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əsas</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hədəfi</w:t>
      </w:r>
      <w:proofErr w:type="spellEnd"/>
      <w:r w:rsidRPr="00046FE3">
        <w:rPr>
          <w:rFonts w:ascii="Times New Roman" w:eastAsia="Times New Roman" w:hAnsi="Times New Roman" w:cs="Times New Roman"/>
          <w:sz w:val="28"/>
          <w:szCs w:val="28"/>
        </w:rPr>
        <w:t>:</w:t>
      </w:r>
    </w:p>
    <w:p w14:paraId="0FF1160B" w14:textId="77777777" w:rsidR="00B9257D" w:rsidRPr="00046FE3" w:rsidRDefault="00B9257D" w:rsidP="00046FE3">
      <w:pPr>
        <w:numPr>
          <w:ilvl w:val="0"/>
          <w:numId w:val="1"/>
        </w:numPr>
        <w:spacing w:after="0" w:line="360" w:lineRule="auto"/>
        <w:ind w:left="0" w:firstLine="567"/>
        <w:jc w:val="both"/>
        <w:rPr>
          <w:rFonts w:ascii="Times New Roman" w:eastAsia="Times New Roman" w:hAnsi="Times New Roman" w:cs="Times New Roman"/>
          <w:sz w:val="28"/>
          <w:szCs w:val="28"/>
        </w:rPr>
      </w:pPr>
      <w:proofErr w:type="spellStart"/>
      <w:r w:rsidRPr="00046FE3">
        <w:rPr>
          <w:rFonts w:ascii="Times New Roman" w:eastAsia="Times New Roman" w:hAnsi="Times New Roman" w:cs="Times New Roman"/>
          <w:sz w:val="28"/>
          <w:szCs w:val="28"/>
        </w:rPr>
        <w:t>uşaqlar</w:t>
      </w:r>
      <w:proofErr w:type="spellEnd"/>
      <w:r w:rsidRPr="00046FE3">
        <w:rPr>
          <w:rFonts w:ascii="Times New Roman" w:eastAsia="Times New Roman" w:hAnsi="Times New Roman" w:cs="Times New Roman"/>
          <w:sz w:val="28"/>
          <w:szCs w:val="28"/>
        </w:rPr>
        <w:t>,</w:t>
      </w:r>
    </w:p>
    <w:p w14:paraId="2EE75CF1" w14:textId="77777777" w:rsidR="00B9257D" w:rsidRPr="00046FE3" w:rsidRDefault="00B9257D" w:rsidP="00046FE3">
      <w:pPr>
        <w:numPr>
          <w:ilvl w:val="0"/>
          <w:numId w:val="1"/>
        </w:numPr>
        <w:spacing w:after="0" w:line="360" w:lineRule="auto"/>
        <w:ind w:left="0" w:firstLine="567"/>
        <w:jc w:val="both"/>
        <w:rPr>
          <w:rFonts w:ascii="Times New Roman" w:eastAsia="Times New Roman" w:hAnsi="Times New Roman" w:cs="Times New Roman"/>
          <w:sz w:val="28"/>
          <w:szCs w:val="28"/>
        </w:rPr>
      </w:pPr>
      <w:proofErr w:type="spellStart"/>
      <w:r w:rsidRPr="00046FE3">
        <w:rPr>
          <w:rFonts w:ascii="Times New Roman" w:eastAsia="Times New Roman" w:hAnsi="Times New Roman" w:cs="Times New Roman"/>
          <w:sz w:val="28"/>
          <w:szCs w:val="28"/>
        </w:rPr>
        <w:t>yeniyetmələr</w:t>
      </w:r>
      <w:proofErr w:type="spellEnd"/>
      <w:r w:rsidRPr="00046FE3">
        <w:rPr>
          <w:rFonts w:ascii="Times New Roman" w:eastAsia="Times New Roman" w:hAnsi="Times New Roman" w:cs="Times New Roman"/>
          <w:sz w:val="28"/>
          <w:szCs w:val="28"/>
        </w:rPr>
        <w:t>,</w:t>
      </w:r>
    </w:p>
    <w:p w14:paraId="7CE5652F" w14:textId="77777777" w:rsidR="00B9257D" w:rsidRPr="00046FE3" w:rsidRDefault="00B9257D" w:rsidP="00046FE3">
      <w:pPr>
        <w:numPr>
          <w:ilvl w:val="0"/>
          <w:numId w:val="1"/>
        </w:numPr>
        <w:spacing w:after="0" w:line="360" w:lineRule="auto"/>
        <w:ind w:left="0" w:firstLine="567"/>
        <w:jc w:val="both"/>
        <w:rPr>
          <w:rFonts w:ascii="Times New Roman" w:eastAsia="Times New Roman" w:hAnsi="Times New Roman" w:cs="Times New Roman"/>
          <w:sz w:val="28"/>
          <w:szCs w:val="28"/>
        </w:rPr>
      </w:pPr>
      <w:proofErr w:type="spellStart"/>
      <w:r w:rsidRPr="00046FE3">
        <w:rPr>
          <w:rFonts w:ascii="Times New Roman" w:eastAsia="Times New Roman" w:hAnsi="Times New Roman" w:cs="Times New Roman"/>
          <w:sz w:val="28"/>
          <w:szCs w:val="28"/>
        </w:rPr>
        <w:t>onlayn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oyunlara</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yeni</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başlayanlardır</w:t>
      </w:r>
      <w:proofErr w:type="spellEnd"/>
      <w:r w:rsidRPr="00046FE3">
        <w:rPr>
          <w:rFonts w:ascii="Times New Roman" w:eastAsia="Times New Roman" w:hAnsi="Times New Roman" w:cs="Times New Roman"/>
          <w:sz w:val="28"/>
          <w:szCs w:val="28"/>
        </w:rPr>
        <w:t>.</w:t>
      </w:r>
    </w:p>
    <w:p w14:paraId="0767C1E6" w14:textId="77777777" w:rsidR="00B9257D" w:rsidRPr="00046FE3" w:rsidRDefault="00B9257D" w:rsidP="00046FE3">
      <w:pPr>
        <w:spacing w:after="0" w:line="360" w:lineRule="auto"/>
        <w:ind w:firstLine="567"/>
        <w:jc w:val="both"/>
        <w:rPr>
          <w:rFonts w:ascii="Times New Roman" w:eastAsia="Times New Roman" w:hAnsi="Times New Roman" w:cs="Times New Roman"/>
          <w:sz w:val="28"/>
          <w:szCs w:val="28"/>
          <w:lang w:val="en-US"/>
        </w:rPr>
      </w:pPr>
      <w:proofErr w:type="spellStart"/>
      <w:r w:rsidRPr="00046FE3">
        <w:rPr>
          <w:rFonts w:ascii="Times New Roman" w:eastAsia="Times New Roman" w:hAnsi="Times New Roman" w:cs="Times New Roman"/>
          <w:sz w:val="28"/>
          <w:szCs w:val="28"/>
          <w:lang w:val="en-US"/>
        </w:rPr>
        <w:t>Xüsusilə</w:t>
      </w:r>
      <w:proofErr w:type="spellEnd"/>
      <w:r w:rsidRPr="00046FE3">
        <w:rPr>
          <w:rFonts w:ascii="Times New Roman" w:eastAsia="Times New Roman" w:hAnsi="Times New Roman" w:cs="Times New Roman"/>
          <w:sz w:val="28"/>
          <w:szCs w:val="28"/>
          <w:lang w:val="en-US"/>
        </w:rPr>
        <w:t xml:space="preserve"> </w:t>
      </w:r>
      <w:r w:rsidRPr="00046FE3">
        <w:rPr>
          <w:rFonts w:ascii="Times New Roman" w:eastAsia="Times New Roman" w:hAnsi="Times New Roman" w:cs="Times New Roman"/>
          <w:bCs/>
          <w:sz w:val="28"/>
          <w:szCs w:val="28"/>
          <w:lang w:val="en-US"/>
        </w:rPr>
        <w:t xml:space="preserve">Roblox, Minecraft, Fortnite, CS2, PUBG </w:t>
      </w:r>
      <w:proofErr w:type="spellStart"/>
      <w:r w:rsidRPr="00046FE3">
        <w:rPr>
          <w:rFonts w:ascii="Times New Roman" w:eastAsia="Times New Roman" w:hAnsi="Times New Roman" w:cs="Times New Roman"/>
          <w:bCs/>
          <w:sz w:val="28"/>
          <w:szCs w:val="28"/>
          <w:lang w:val="en-US"/>
        </w:rPr>
        <w:t>və</w:t>
      </w:r>
      <w:proofErr w:type="spellEnd"/>
      <w:r w:rsidRPr="00046FE3">
        <w:rPr>
          <w:rFonts w:ascii="Times New Roman" w:eastAsia="Times New Roman" w:hAnsi="Times New Roman" w:cs="Times New Roman"/>
          <w:bCs/>
          <w:sz w:val="28"/>
          <w:szCs w:val="28"/>
          <w:lang w:val="en-US"/>
        </w:rPr>
        <w:t xml:space="preserve"> </w:t>
      </w:r>
      <w:proofErr w:type="spellStart"/>
      <w:r w:rsidRPr="00046FE3">
        <w:rPr>
          <w:rFonts w:ascii="Times New Roman" w:eastAsia="Times New Roman" w:hAnsi="Times New Roman" w:cs="Times New Roman"/>
          <w:bCs/>
          <w:sz w:val="28"/>
          <w:szCs w:val="28"/>
          <w:lang w:val="en-US"/>
        </w:rPr>
        <w:t>Genshin</w:t>
      </w:r>
      <w:proofErr w:type="spellEnd"/>
      <w:r w:rsidRPr="00046FE3">
        <w:rPr>
          <w:rFonts w:ascii="Times New Roman" w:eastAsia="Times New Roman" w:hAnsi="Times New Roman" w:cs="Times New Roman"/>
          <w:bCs/>
          <w:sz w:val="28"/>
          <w:szCs w:val="28"/>
          <w:lang w:val="en-US"/>
        </w:rPr>
        <w:t xml:space="preserve"> Impact</w:t>
      </w:r>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kimi</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populyar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oyunlarda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bu</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hallar</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daha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çox</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müşahidə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olunur</w:t>
      </w:r>
      <w:proofErr w:type="spellEnd"/>
      <w:r w:rsidRPr="00046FE3">
        <w:rPr>
          <w:rFonts w:ascii="Times New Roman" w:eastAsia="Times New Roman" w:hAnsi="Times New Roman" w:cs="Times New Roman"/>
          <w:sz w:val="28"/>
          <w:szCs w:val="28"/>
          <w:lang w:val="en-US"/>
        </w:rPr>
        <w:t>.</w:t>
      </w:r>
    </w:p>
    <w:p w14:paraId="328657EB" w14:textId="77777777" w:rsidR="00092D4B" w:rsidRPr="00046FE3" w:rsidRDefault="00092D4B" w:rsidP="00046FE3">
      <w:pPr>
        <w:spacing w:after="0" w:line="360" w:lineRule="auto"/>
        <w:ind w:firstLine="567"/>
        <w:jc w:val="both"/>
        <w:rPr>
          <w:rFonts w:ascii="Times New Roman" w:eastAsia="Times New Roman" w:hAnsi="Times New Roman" w:cs="Times New Roman"/>
          <w:sz w:val="28"/>
          <w:szCs w:val="28"/>
          <w:lang w:val="en-US"/>
        </w:rPr>
      </w:pPr>
      <w:proofErr w:type="spellStart"/>
      <w:r w:rsidRPr="00046FE3">
        <w:rPr>
          <w:rFonts w:ascii="Times New Roman" w:eastAsia="Times New Roman" w:hAnsi="Times New Roman" w:cs="Times New Roman"/>
          <w:sz w:val="28"/>
          <w:szCs w:val="28"/>
          <w:lang w:val="en-US"/>
        </w:rPr>
        <w:t>Onlayn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oyunlarda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təhlükəsiz</w:t>
      </w:r>
      <w:r w:rsidR="00C926D4" w:rsidRPr="00046FE3">
        <w:rPr>
          <w:rFonts w:ascii="Times New Roman" w:eastAsia="Times New Roman" w:hAnsi="Times New Roman" w:cs="Times New Roman"/>
          <w:sz w:val="28"/>
          <w:szCs w:val="28"/>
          <w:lang w:val="en-US"/>
        </w:rPr>
        <w:t>lik</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üçün</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aşağıdakı</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qaydalara</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əməl</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etmək</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vacibdir</w:t>
      </w:r>
      <w:proofErr w:type="spellEnd"/>
      <w:r w:rsidRPr="00046FE3">
        <w:rPr>
          <w:rFonts w:ascii="Times New Roman" w:eastAsia="Times New Roman" w:hAnsi="Times New Roman" w:cs="Times New Roman"/>
          <w:sz w:val="28"/>
          <w:szCs w:val="28"/>
          <w:lang w:val="en-US"/>
        </w:rPr>
        <w:t>:</w:t>
      </w:r>
    </w:p>
    <w:p w14:paraId="66E79129" w14:textId="449DF747" w:rsidR="00092D4B" w:rsidRPr="00046FE3" w:rsidRDefault="00092D4B" w:rsidP="00046FE3">
      <w:pPr>
        <w:numPr>
          <w:ilvl w:val="0"/>
          <w:numId w:val="2"/>
        </w:numPr>
        <w:spacing w:after="0" w:line="360" w:lineRule="auto"/>
        <w:ind w:left="0" w:firstLine="567"/>
        <w:jc w:val="both"/>
        <w:rPr>
          <w:rFonts w:ascii="Times New Roman" w:eastAsia="Times New Roman" w:hAnsi="Times New Roman" w:cs="Times New Roman"/>
          <w:sz w:val="28"/>
          <w:szCs w:val="28"/>
          <w:lang w:val="en-US"/>
        </w:rPr>
      </w:pPr>
      <w:proofErr w:type="spellStart"/>
      <w:r w:rsidRPr="00046FE3">
        <w:rPr>
          <w:rFonts w:ascii="Times New Roman" w:eastAsia="Times New Roman" w:hAnsi="Times New Roman" w:cs="Times New Roman"/>
          <w:sz w:val="28"/>
          <w:szCs w:val="28"/>
          <w:lang w:val="en-US"/>
        </w:rPr>
        <w:t>Şifrə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və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təsdiq</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kodlarını</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heç</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kimlə</w:t>
      </w:r>
      <w:proofErr w:type="spellEnd"/>
      <w:r w:rsidRPr="00046FE3">
        <w:rPr>
          <w:rFonts w:ascii="Times New Roman" w:eastAsia="Times New Roman" w:hAnsi="Times New Roman" w:cs="Times New Roman"/>
          <w:sz w:val="28"/>
          <w:szCs w:val="28"/>
          <w:lang w:val="en-US"/>
        </w:rPr>
        <w:t xml:space="preserve"> </w:t>
      </w:r>
      <w:proofErr w:type="spellStart"/>
      <w:r w:rsidRPr="00046FE3">
        <w:rPr>
          <w:rFonts w:ascii="Times New Roman" w:eastAsia="Times New Roman" w:hAnsi="Times New Roman" w:cs="Times New Roman"/>
          <w:sz w:val="28"/>
          <w:szCs w:val="28"/>
          <w:lang w:val="en-US"/>
        </w:rPr>
        <w:t>paylaşmamaq</w:t>
      </w:r>
      <w:proofErr w:type="spellEnd"/>
      <w:r w:rsidR="00943056">
        <w:rPr>
          <w:rFonts w:ascii="Times New Roman" w:eastAsia="Times New Roman" w:hAnsi="Times New Roman" w:cs="Times New Roman"/>
          <w:sz w:val="28"/>
          <w:szCs w:val="28"/>
          <w:lang w:val="en-US"/>
        </w:rPr>
        <w:t>;</w:t>
      </w:r>
    </w:p>
    <w:p w14:paraId="5CB8B3F9" w14:textId="7B244644" w:rsidR="00092D4B" w:rsidRPr="00046FE3" w:rsidRDefault="00092D4B" w:rsidP="00046FE3">
      <w:pPr>
        <w:numPr>
          <w:ilvl w:val="0"/>
          <w:numId w:val="2"/>
        </w:numPr>
        <w:spacing w:after="0" w:line="360" w:lineRule="auto"/>
        <w:ind w:left="0" w:firstLine="567"/>
        <w:jc w:val="both"/>
        <w:rPr>
          <w:rFonts w:ascii="Times New Roman" w:eastAsia="Times New Roman" w:hAnsi="Times New Roman" w:cs="Times New Roman"/>
          <w:sz w:val="28"/>
          <w:szCs w:val="28"/>
        </w:rPr>
      </w:pPr>
      <w:proofErr w:type="spellStart"/>
      <w:r w:rsidRPr="00046FE3">
        <w:rPr>
          <w:rFonts w:ascii="Times New Roman" w:eastAsia="Times New Roman" w:hAnsi="Times New Roman" w:cs="Times New Roman"/>
          <w:sz w:val="28"/>
          <w:szCs w:val="28"/>
        </w:rPr>
        <w:t>Tanımadığınız</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linklərə</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daxil</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olmamaq</w:t>
      </w:r>
      <w:proofErr w:type="spellEnd"/>
      <w:r w:rsidR="00943056">
        <w:rPr>
          <w:rFonts w:ascii="Times New Roman" w:eastAsia="Times New Roman" w:hAnsi="Times New Roman" w:cs="Times New Roman"/>
          <w:sz w:val="28"/>
          <w:szCs w:val="28"/>
          <w:lang w:val="az-Latn-AZ"/>
        </w:rPr>
        <w:t>;</w:t>
      </w:r>
    </w:p>
    <w:p w14:paraId="34DD4EBE" w14:textId="39A898FD" w:rsidR="00092D4B" w:rsidRPr="00046FE3" w:rsidRDefault="00092D4B" w:rsidP="00046FE3">
      <w:pPr>
        <w:numPr>
          <w:ilvl w:val="0"/>
          <w:numId w:val="2"/>
        </w:numPr>
        <w:spacing w:after="0" w:line="360" w:lineRule="auto"/>
        <w:ind w:left="0" w:firstLine="567"/>
        <w:jc w:val="both"/>
        <w:rPr>
          <w:rFonts w:ascii="Times New Roman" w:eastAsia="Times New Roman" w:hAnsi="Times New Roman" w:cs="Times New Roman"/>
          <w:sz w:val="28"/>
          <w:szCs w:val="28"/>
        </w:rPr>
      </w:pPr>
      <w:proofErr w:type="spellStart"/>
      <w:r w:rsidRPr="00046FE3">
        <w:rPr>
          <w:rFonts w:ascii="Times New Roman" w:eastAsia="Times New Roman" w:hAnsi="Times New Roman" w:cs="Times New Roman"/>
          <w:sz w:val="28"/>
          <w:szCs w:val="28"/>
        </w:rPr>
        <w:t>Özünü</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admin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kimi</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təqdim</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edən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şəxslərə</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inanma</w:t>
      </w:r>
      <w:proofErr w:type="spellEnd"/>
      <w:r w:rsidR="00F9587B" w:rsidRPr="00046FE3">
        <w:rPr>
          <w:rFonts w:ascii="Times New Roman" w:eastAsia="Times New Roman" w:hAnsi="Times New Roman" w:cs="Times New Roman"/>
          <w:sz w:val="28"/>
          <w:szCs w:val="28"/>
          <w:lang w:val="az-Latn-AZ"/>
        </w:rPr>
        <w:t>maq</w:t>
      </w:r>
      <w:r w:rsidR="00943056">
        <w:rPr>
          <w:rFonts w:ascii="Times New Roman" w:eastAsia="Times New Roman" w:hAnsi="Times New Roman" w:cs="Times New Roman"/>
          <w:sz w:val="28"/>
          <w:szCs w:val="28"/>
          <w:lang w:val="az-Latn-AZ"/>
        </w:rPr>
        <w:t>;</w:t>
      </w:r>
    </w:p>
    <w:p w14:paraId="2922AF75" w14:textId="1401E62C" w:rsidR="00092D4B" w:rsidRPr="00046FE3" w:rsidRDefault="00092D4B" w:rsidP="00046FE3">
      <w:pPr>
        <w:numPr>
          <w:ilvl w:val="0"/>
          <w:numId w:val="2"/>
        </w:numPr>
        <w:spacing w:after="0" w:line="360" w:lineRule="auto"/>
        <w:ind w:left="0" w:firstLine="567"/>
        <w:jc w:val="both"/>
        <w:rPr>
          <w:rFonts w:ascii="Times New Roman" w:eastAsia="Times New Roman" w:hAnsi="Times New Roman" w:cs="Times New Roman"/>
          <w:sz w:val="28"/>
          <w:szCs w:val="28"/>
        </w:rPr>
      </w:pPr>
      <w:proofErr w:type="spellStart"/>
      <w:r w:rsidRPr="00046FE3">
        <w:rPr>
          <w:rFonts w:ascii="Times New Roman" w:eastAsia="Times New Roman" w:hAnsi="Times New Roman" w:cs="Times New Roman"/>
          <w:sz w:val="28"/>
          <w:szCs w:val="28"/>
        </w:rPr>
        <w:lastRenderedPageBreak/>
        <w:t>Güclü</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və</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fərqli</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şifrələrdən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istifadə</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etmək</w:t>
      </w:r>
      <w:proofErr w:type="spellEnd"/>
      <w:r w:rsidR="00943056">
        <w:rPr>
          <w:rFonts w:ascii="Times New Roman" w:eastAsia="Times New Roman" w:hAnsi="Times New Roman" w:cs="Times New Roman"/>
          <w:sz w:val="28"/>
          <w:szCs w:val="28"/>
          <w:lang w:val="az-Latn-AZ"/>
        </w:rPr>
        <w:t>;</w:t>
      </w:r>
    </w:p>
    <w:p w14:paraId="32B1EC94" w14:textId="27E7EBAB" w:rsidR="00092D4B" w:rsidRPr="00046FE3" w:rsidRDefault="00092D4B" w:rsidP="00046FE3">
      <w:pPr>
        <w:numPr>
          <w:ilvl w:val="0"/>
          <w:numId w:val="2"/>
        </w:numPr>
        <w:spacing w:after="0" w:line="360" w:lineRule="auto"/>
        <w:ind w:left="0" w:firstLine="567"/>
        <w:jc w:val="both"/>
        <w:rPr>
          <w:rFonts w:ascii="Times New Roman" w:eastAsia="Times New Roman" w:hAnsi="Times New Roman" w:cs="Times New Roman"/>
          <w:sz w:val="28"/>
          <w:szCs w:val="28"/>
        </w:rPr>
      </w:pPr>
      <w:proofErr w:type="spellStart"/>
      <w:r w:rsidRPr="00046FE3">
        <w:rPr>
          <w:rFonts w:ascii="Times New Roman" w:eastAsia="Times New Roman" w:hAnsi="Times New Roman" w:cs="Times New Roman"/>
          <w:sz w:val="28"/>
          <w:szCs w:val="28"/>
        </w:rPr>
        <w:t>İki</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mərhələli</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təsdiqi</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aktiv</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etmək</w:t>
      </w:r>
      <w:proofErr w:type="spellEnd"/>
      <w:r w:rsidR="00943056">
        <w:rPr>
          <w:rFonts w:ascii="Times New Roman" w:eastAsia="Times New Roman" w:hAnsi="Times New Roman" w:cs="Times New Roman"/>
          <w:sz w:val="28"/>
          <w:szCs w:val="28"/>
          <w:lang w:val="az-Latn-AZ"/>
        </w:rPr>
        <w:t>.</w:t>
      </w:r>
    </w:p>
    <w:p w14:paraId="6ECDB1C5" w14:textId="77777777" w:rsidR="00092D4B" w:rsidRPr="00046FE3" w:rsidRDefault="00092D4B" w:rsidP="00046FE3">
      <w:pPr>
        <w:spacing w:after="0" w:line="360" w:lineRule="auto"/>
        <w:ind w:firstLine="567"/>
        <w:jc w:val="both"/>
        <w:rPr>
          <w:rFonts w:ascii="Times New Roman" w:eastAsia="Times New Roman" w:hAnsi="Times New Roman" w:cs="Times New Roman"/>
          <w:sz w:val="28"/>
          <w:szCs w:val="28"/>
        </w:rPr>
      </w:pPr>
      <w:proofErr w:type="spellStart"/>
      <w:r w:rsidRPr="00046FE3">
        <w:rPr>
          <w:rFonts w:ascii="Times New Roman" w:eastAsia="Times New Roman" w:hAnsi="Times New Roman" w:cs="Times New Roman"/>
          <w:sz w:val="28"/>
          <w:szCs w:val="28"/>
        </w:rPr>
        <w:t>Valideynlər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isə</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uşaqlarla</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açıq</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şəkildə</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danışmalı</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onlara</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real</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nümunələr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üzərindən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riskləri</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izah</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etməlidirlər</w:t>
      </w:r>
      <w:proofErr w:type="spellEnd"/>
      <w:r w:rsidRPr="00046FE3">
        <w:rPr>
          <w:rFonts w:ascii="Times New Roman" w:eastAsia="Times New Roman" w:hAnsi="Times New Roman" w:cs="Times New Roman"/>
          <w:sz w:val="28"/>
          <w:szCs w:val="28"/>
        </w:rPr>
        <w:t>.</w:t>
      </w:r>
    </w:p>
    <w:p w14:paraId="6429C1C2" w14:textId="77777777" w:rsidR="00092D4B" w:rsidRPr="00046FE3" w:rsidRDefault="00092D4B" w:rsidP="00046FE3">
      <w:pPr>
        <w:spacing w:after="0" w:line="360" w:lineRule="auto"/>
        <w:ind w:firstLine="567"/>
        <w:jc w:val="both"/>
        <w:rPr>
          <w:rFonts w:ascii="Times New Roman" w:eastAsia="Times New Roman" w:hAnsi="Times New Roman" w:cs="Times New Roman"/>
          <w:sz w:val="28"/>
          <w:szCs w:val="28"/>
        </w:rPr>
      </w:pPr>
      <w:proofErr w:type="spellStart"/>
      <w:r w:rsidRPr="00046FE3">
        <w:rPr>
          <w:rFonts w:ascii="Times New Roman" w:eastAsia="Times New Roman" w:hAnsi="Times New Roman" w:cs="Times New Roman"/>
          <w:sz w:val="28"/>
          <w:szCs w:val="28"/>
        </w:rPr>
        <w:t>Onlayn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oyunlar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müasir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həyatın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ayrılmaz</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hissəsidir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lakin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bu</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mühitdə</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təhlükəsizlik</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diqqətdən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kənarda</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qalmamalıdır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Sosial</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mühəndislik</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texniki</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hücumdan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daha</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təhlükəli</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ola</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bilər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çünki</w:t>
      </w:r>
      <w:proofErr w:type="spellEnd"/>
      <w:r w:rsidRPr="00046FE3">
        <w:rPr>
          <w:rFonts w:ascii="Times New Roman" w:eastAsia="Times New Roman" w:hAnsi="Times New Roman" w:cs="Times New Roman"/>
          <w:sz w:val="28"/>
          <w:szCs w:val="28"/>
        </w:rPr>
        <w:t xml:space="preserve"> o, </w:t>
      </w:r>
      <w:proofErr w:type="spellStart"/>
      <w:r w:rsidRPr="00046FE3">
        <w:rPr>
          <w:rFonts w:ascii="Times New Roman" w:eastAsia="Times New Roman" w:hAnsi="Times New Roman" w:cs="Times New Roman"/>
          <w:sz w:val="28"/>
          <w:szCs w:val="28"/>
        </w:rPr>
        <w:t>birbaşa</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insanın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etibarına</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və</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emosiyalarına</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təsir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edir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Oyunçular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və</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valideynlər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nə</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qədər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məlumatlı</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olsa</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bu</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cür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fırıldaqların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qarşısını</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almaq</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bir</w:t>
      </w:r>
      <w:proofErr w:type="spellEnd"/>
      <w:r w:rsidRPr="00046FE3">
        <w:rPr>
          <w:rFonts w:ascii="Times New Roman" w:eastAsia="Times New Roman" w:hAnsi="Times New Roman" w:cs="Times New Roman"/>
          <w:sz w:val="28"/>
          <w:szCs w:val="28"/>
        </w:rPr>
        <w:t xml:space="preserve"> o </w:t>
      </w:r>
      <w:proofErr w:type="spellStart"/>
      <w:r w:rsidRPr="00046FE3">
        <w:rPr>
          <w:rFonts w:ascii="Times New Roman" w:eastAsia="Times New Roman" w:hAnsi="Times New Roman" w:cs="Times New Roman"/>
          <w:sz w:val="28"/>
          <w:szCs w:val="28"/>
        </w:rPr>
        <w:t>qədər</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asan</w:t>
      </w:r>
      <w:proofErr w:type="spellEnd"/>
      <w:r w:rsidRPr="00046FE3">
        <w:rPr>
          <w:rFonts w:ascii="Times New Roman" w:eastAsia="Times New Roman" w:hAnsi="Times New Roman" w:cs="Times New Roman"/>
          <w:sz w:val="28"/>
          <w:szCs w:val="28"/>
        </w:rPr>
        <w:t xml:space="preserve"> </w:t>
      </w:r>
      <w:proofErr w:type="spellStart"/>
      <w:r w:rsidRPr="00046FE3">
        <w:rPr>
          <w:rFonts w:ascii="Times New Roman" w:eastAsia="Times New Roman" w:hAnsi="Times New Roman" w:cs="Times New Roman"/>
          <w:sz w:val="28"/>
          <w:szCs w:val="28"/>
        </w:rPr>
        <w:t>olar</w:t>
      </w:r>
      <w:proofErr w:type="spellEnd"/>
      <w:r w:rsidRPr="00046FE3">
        <w:rPr>
          <w:rFonts w:ascii="Times New Roman" w:eastAsia="Times New Roman" w:hAnsi="Times New Roman" w:cs="Times New Roman"/>
          <w:sz w:val="28"/>
          <w:szCs w:val="28"/>
        </w:rPr>
        <w:t>.</w:t>
      </w:r>
    </w:p>
    <w:p w14:paraId="2CD1955F" w14:textId="7EF88B05" w:rsidR="00F9587B" w:rsidRPr="00046FE3" w:rsidRDefault="00CB4F28" w:rsidP="00046FE3">
      <w:pPr>
        <w:spacing w:after="0" w:line="360" w:lineRule="auto"/>
        <w:ind w:firstLine="567"/>
        <w:jc w:val="both"/>
        <w:rPr>
          <w:rFonts w:ascii="Times New Roman" w:eastAsia="Times New Roman" w:hAnsi="Times New Roman" w:cs="Times New Roman"/>
          <w:sz w:val="28"/>
          <w:szCs w:val="28"/>
          <w:lang w:val="az-Latn-AZ"/>
        </w:rPr>
      </w:pPr>
      <w:r>
        <w:rPr>
          <w:rFonts w:ascii="Times New Roman" w:eastAsia="Times New Roman" w:hAnsi="Times New Roman" w:cs="Times New Roman"/>
          <w:sz w:val="28"/>
          <w:szCs w:val="28"/>
          <w:lang w:val="az-Latn-AZ"/>
        </w:rPr>
        <w:t xml:space="preserve">Bir daha vurğulayaq ki, </w:t>
      </w:r>
      <w:r w:rsidR="00F9587B" w:rsidRPr="00046FE3">
        <w:rPr>
          <w:rFonts w:ascii="Times New Roman" w:eastAsia="Times New Roman" w:hAnsi="Times New Roman" w:cs="Times New Roman"/>
          <w:sz w:val="28"/>
          <w:szCs w:val="28"/>
          <w:lang w:val="az-Latn-AZ"/>
        </w:rPr>
        <w:t>m</w:t>
      </w:r>
      <w:proofErr w:type="spellStart"/>
      <w:r w:rsidR="00092D4B" w:rsidRPr="00046FE3">
        <w:rPr>
          <w:rFonts w:ascii="Times New Roman" w:eastAsia="Times New Roman" w:hAnsi="Times New Roman" w:cs="Times New Roman"/>
          <w:sz w:val="28"/>
          <w:szCs w:val="28"/>
        </w:rPr>
        <w:t>aarifləndirmə</w:t>
      </w:r>
      <w:proofErr w:type="spellEnd"/>
      <w:r w:rsidR="00092D4B" w:rsidRPr="00046FE3">
        <w:rPr>
          <w:rFonts w:ascii="Times New Roman" w:eastAsia="Times New Roman" w:hAnsi="Times New Roman" w:cs="Times New Roman"/>
          <w:sz w:val="28"/>
          <w:szCs w:val="28"/>
        </w:rPr>
        <w:t xml:space="preserve"> </w:t>
      </w:r>
      <w:proofErr w:type="spellStart"/>
      <w:r w:rsidR="00092D4B" w:rsidRPr="00046FE3">
        <w:rPr>
          <w:rFonts w:ascii="Times New Roman" w:eastAsia="Times New Roman" w:hAnsi="Times New Roman" w:cs="Times New Roman"/>
          <w:sz w:val="28"/>
          <w:szCs w:val="28"/>
        </w:rPr>
        <w:t>və</w:t>
      </w:r>
      <w:proofErr w:type="spellEnd"/>
      <w:r w:rsidR="00092D4B" w:rsidRPr="00046FE3">
        <w:rPr>
          <w:rFonts w:ascii="Times New Roman" w:eastAsia="Times New Roman" w:hAnsi="Times New Roman" w:cs="Times New Roman"/>
          <w:sz w:val="28"/>
          <w:szCs w:val="28"/>
        </w:rPr>
        <w:t xml:space="preserve"> </w:t>
      </w:r>
      <w:proofErr w:type="spellStart"/>
      <w:r w:rsidR="00092D4B" w:rsidRPr="00046FE3">
        <w:rPr>
          <w:rFonts w:ascii="Times New Roman" w:eastAsia="Times New Roman" w:hAnsi="Times New Roman" w:cs="Times New Roman"/>
          <w:sz w:val="28"/>
          <w:szCs w:val="28"/>
        </w:rPr>
        <w:t>diqqətli</w:t>
      </w:r>
      <w:proofErr w:type="spellEnd"/>
      <w:r w:rsidR="00092D4B" w:rsidRPr="00046FE3">
        <w:rPr>
          <w:rFonts w:ascii="Times New Roman" w:eastAsia="Times New Roman" w:hAnsi="Times New Roman" w:cs="Times New Roman"/>
          <w:sz w:val="28"/>
          <w:szCs w:val="28"/>
        </w:rPr>
        <w:t xml:space="preserve"> </w:t>
      </w:r>
      <w:proofErr w:type="spellStart"/>
      <w:r w:rsidR="00092D4B" w:rsidRPr="00046FE3">
        <w:rPr>
          <w:rFonts w:ascii="Times New Roman" w:eastAsia="Times New Roman" w:hAnsi="Times New Roman" w:cs="Times New Roman"/>
          <w:sz w:val="28"/>
          <w:szCs w:val="28"/>
        </w:rPr>
        <w:t>davranış</w:t>
      </w:r>
      <w:proofErr w:type="spellEnd"/>
      <w:r w:rsidR="00092D4B" w:rsidRPr="00046FE3">
        <w:rPr>
          <w:rFonts w:ascii="Times New Roman" w:eastAsia="Times New Roman" w:hAnsi="Times New Roman" w:cs="Times New Roman"/>
          <w:sz w:val="28"/>
          <w:szCs w:val="28"/>
        </w:rPr>
        <w:t xml:space="preserve"> </w:t>
      </w:r>
      <w:proofErr w:type="spellStart"/>
      <w:r w:rsidR="00092D4B" w:rsidRPr="00046FE3">
        <w:rPr>
          <w:rFonts w:ascii="Times New Roman" w:eastAsia="Times New Roman" w:hAnsi="Times New Roman" w:cs="Times New Roman"/>
          <w:sz w:val="28"/>
          <w:szCs w:val="28"/>
        </w:rPr>
        <w:t>on</w:t>
      </w:r>
      <w:r w:rsidR="00F9587B" w:rsidRPr="00046FE3">
        <w:rPr>
          <w:rFonts w:ascii="Times New Roman" w:eastAsia="Times New Roman" w:hAnsi="Times New Roman" w:cs="Times New Roman"/>
          <w:sz w:val="28"/>
          <w:szCs w:val="28"/>
        </w:rPr>
        <w:t>layn</w:t>
      </w:r>
      <w:proofErr w:type="spellEnd"/>
      <w:r w:rsidR="00F9587B" w:rsidRPr="00046FE3">
        <w:rPr>
          <w:rFonts w:ascii="Times New Roman" w:eastAsia="Times New Roman" w:hAnsi="Times New Roman" w:cs="Times New Roman"/>
          <w:sz w:val="28"/>
          <w:szCs w:val="28"/>
        </w:rPr>
        <w:t xml:space="preserve"> </w:t>
      </w:r>
      <w:proofErr w:type="spellStart"/>
      <w:r w:rsidR="00F9587B" w:rsidRPr="00046FE3">
        <w:rPr>
          <w:rFonts w:ascii="Times New Roman" w:eastAsia="Times New Roman" w:hAnsi="Times New Roman" w:cs="Times New Roman"/>
          <w:sz w:val="28"/>
          <w:szCs w:val="28"/>
        </w:rPr>
        <w:t>oyunlarda</w:t>
      </w:r>
      <w:proofErr w:type="spellEnd"/>
      <w:r w:rsidR="00F9587B" w:rsidRPr="00046FE3">
        <w:rPr>
          <w:rFonts w:ascii="Times New Roman" w:eastAsia="Times New Roman" w:hAnsi="Times New Roman" w:cs="Times New Roman"/>
          <w:sz w:val="28"/>
          <w:szCs w:val="28"/>
        </w:rPr>
        <w:t xml:space="preserve"> </w:t>
      </w:r>
      <w:proofErr w:type="spellStart"/>
      <w:r w:rsidR="00F9587B" w:rsidRPr="00046FE3">
        <w:rPr>
          <w:rFonts w:ascii="Times New Roman" w:eastAsia="Times New Roman" w:hAnsi="Times New Roman" w:cs="Times New Roman"/>
          <w:sz w:val="28"/>
          <w:szCs w:val="28"/>
        </w:rPr>
        <w:t>ən</w:t>
      </w:r>
      <w:proofErr w:type="spellEnd"/>
      <w:r w:rsidR="00F9587B" w:rsidRPr="00046FE3">
        <w:rPr>
          <w:rFonts w:ascii="Times New Roman" w:eastAsia="Times New Roman" w:hAnsi="Times New Roman" w:cs="Times New Roman"/>
          <w:sz w:val="28"/>
          <w:szCs w:val="28"/>
        </w:rPr>
        <w:t xml:space="preserve"> </w:t>
      </w:r>
      <w:proofErr w:type="spellStart"/>
      <w:r w:rsidR="00F9587B" w:rsidRPr="00046FE3">
        <w:rPr>
          <w:rFonts w:ascii="Times New Roman" w:eastAsia="Times New Roman" w:hAnsi="Times New Roman" w:cs="Times New Roman"/>
          <w:sz w:val="28"/>
          <w:szCs w:val="28"/>
        </w:rPr>
        <w:t>güclü</w:t>
      </w:r>
      <w:proofErr w:type="spellEnd"/>
      <w:r w:rsidR="00F9587B" w:rsidRPr="00046FE3">
        <w:rPr>
          <w:rFonts w:ascii="Times New Roman" w:eastAsia="Times New Roman" w:hAnsi="Times New Roman" w:cs="Times New Roman"/>
          <w:sz w:val="28"/>
          <w:szCs w:val="28"/>
        </w:rPr>
        <w:t xml:space="preserve"> </w:t>
      </w:r>
      <w:proofErr w:type="spellStart"/>
      <w:r w:rsidR="00F9587B" w:rsidRPr="00046FE3">
        <w:rPr>
          <w:rFonts w:ascii="Times New Roman" w:eastAsia="Times New Roman" w:hAnsi="Times New Roman" w:cs="Times New Roman"/>
          <w:sz w:val="28"/>
          <w:szCs w:val="28"/>
        </w:rPr>
        <w:t>mühafizə</w:t>
      </w:r>
      <w:proofErr w:type="spellEnd"/>
      <w:r w:rsidR="00F9587B" w:rsidRPr="00046FE3">
        <w:rPr>
          <w:rFonts w:ascii="Times New Roman" w:eastAsia="Times New Roman" w:hAnsi="Times New Roman" w:cs="Times New Roman"/>
          <w:sz w:val="28"/>
          <w:szCs w:val="28"/>
        </w:rPr>
        <w:t xml:space="preserve"> </w:t>
      </w:r>
      <w:proofErr w:type="spellStart"/>
      <w:r w:rsidR="00092D4B" w:rsidRPr="00046FE3">
        <w:rPr>
          <w:rFonts w:ascii="Times New Roman" w:eastAsia="Times New Roman" w:hAnsi="Times New Roman" w:cs="Times New Roman"/>
          <w:sz w:val="28"/>
          <w:szCs w:val="28"/>
        </w:rPr>
        <w:t>vasitəsi</w:t>
      </w:r>
      <w:proofErr w:type="spellEnd"/>
      <w:r>
        <w:rPr>
          <w:rFonts w:ascii="Times New Roman" w:eastAsia="Times New Roman" w:hAnsi="Times New Roman" w:cs="Times New Roman"/>
          <w:sz w:val="28"/>
          <w:szCs w:val="28"/>
          <w:lang w:val="az-Latn-AZ"/>
        </w:rPr>
        <w:t>dir.</w:t>
      </w:r>
    </w:p>
    <w:sectPr w:rsidR="00F9587B" w:rsidRPr="00046F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84CA6"/>
    <w:multiLevelType w:val="multilevel"/>
    <w:tmpl w:val="77E03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F31C6D"/>
    <w:multiLevelType w:val="multilevel"/>
    <w:tmpl w:val="60287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89068D"/>
    <w:multiLevelType w:val="hybridMultilevel"/>
    <w:tmpl w:val="B914BF38"/>
    <w:lvl w:ilvl="0" w:tplc="13202EC6">
      <w:numFmt w:val="bullet"/>
      <w:lvlText w:val="-"/>
      <w:lvlJc w:val="left"/>
      <w:pPr>
        <w:ind w:left="927" w:hanging="360"/>
      </w:pPr>
      <w:rPr>
        <w:rFonts w:ascii="Times New Roman" w:eastAsiaTheme="minorEastAsia"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 w15:restartNumberingAfterBreak="0">
    <w:nsid w:val="67502769"/>
    <w:multiLevelType w:val="hybridMultilevel"/>
    <w:tmpl w:val="1076E82C"/>
    <w:lvl w:ilvl="0" w:tplc="09FA297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257D"/>
    <w:rsid w:val="00046FE3"/>
    <w:rsid w:val="00092D4B"/>
    <w:rsid w:val="00094BA0"/>
    <w:rsid w:val="002C3011"/>
    <w:rsid w:val="002C5DDF"/>
    <w:rsid w:val="006A5FF2"/>
    <w:rsid w:val="00943056"/>
    <w:rsid w:val="00B059BB"/>
    <w:rsid w:val="00B35151"/>
    <w:rsid w:val="00B9257D"/>
    <w:rsid w:val="00C926D4"/>
    <w:rsid w:val="00CB4F28"/>
    <w:rsid w:val="00D17A8A"/>
    <w:rsid w:val="00F9587B"/>
    <w:rsid w:val="00FA6962"/>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7ABC5"/>
  <w15:chartTrackingRefBased/>
  <w15:docId w15:val="{C5F00BEF-4463-48D7-A6B8-2E83273FA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9257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9257D"/>
    <w:rPr>
      <w:b/>
      <w:bCs/>
    </w:rPr>
  </w:style>
  <w:style w:type="paragraph" w:styleId="ListParagraph">
    <w:name w:val="List Paragraph"/>
    <w:basedOn w:val="Normal"/>
    <w:uiPriority w:val="34"/>
    <w:qFormat/>
    <w:rsid w:val="00092D4B"/>
    <w:pPr>
      <w:ind w:left="720"/>
      <w:contextualSpacing/>
    </w:pPr>
  </w:style>
  <w:style w:type="paragraph" w:styleId="Revision">
    <w:name w:val="Revision"/>
    <w:hidden/>
    <w:uiPriority w:val="99"/>
    <w:semiHidden/>
    <w:rsid w:val="006A5FF2"/>
    <w:pPr>
      <w:spacing w:after="0" w:line="240" w:lineRule="auto"/>
    </w:pPr>
  </w:style>
  <w:style w:type="character" w:styleId="CommentReference">
    <w:name w:val="annotation reference"/>
    <w:basedOn w:val="DefaultParagraphFont"/>
    <w:uiPriority w:val="99"/>
    <w:semiHidden/>
    <w:unhideWhenUsed/>
    <w:rsid w:val="00B059BB"/>
    <w:rPr>
      <w:sz w:val="16"/>
      <w:szCs w:val="16"/>
    </w:rPr>
  </w:style>
  <w:style w:type="paragraph" w:styleId="CommentText">
    <w:name w:val="annotation text"/>
    <w:basedOn w:val="Normal"/>
    <w:link w:val="CommentTextChar"/>
    <w:uiPriority w:val="99"/>
    <w:semiHidden/>
    <w:unhideWhenUsed/>
    <w:rsid w:val="00B059BB"/>
    <w:pPr>
      <w:spacing w:line="240" w:lineRule="auto"/>
    </w:pPr>
    <w:rPr>
      <w:sz w:val="20"/>
      <w:szCs w:val="20"/>
    </w:rPr>
  </w:style>
  <w:style w:type="character" w:customStyle="1" w:styleId="CommentTextChar">
    <w:name w:val="Comment Text Char"/>
    <w:basedOn w:val="DefaultParagraphFont"/>
    <w:link w:val="CommentText"/>
    <w:uiPriority w:val="99"/>
    <w:semiHidden/>
    <w:rsid w:val="00B059BB"/>
    <w:rPr>
      <w:sz w:val="20"/>
      <w:szCs w:val="20"/>
    </w:rPr>
  </w:style>
  <w:style w:type="paragraph" w:styleId="CommentSubject">
    <w:name w:val="annotation subject"/>
    <w:basedOn w:val="CommentText"/>
    <w:next w:val="CommentText"/>
    <w:link w:val="CommentSubjectChar"/>
    <w:uiPriority w:val="99"/>
    <w:semiHidden/>
    <w:unhideWhenUsed/>
    <w:rsid w:val="00B059BB"/>
    <w:rPr>
      <w:b/>
      <w:bCs/>
    </w:rPr>
  </w:style>
  <w:style w:type="character" w:customStyle="1" w:styleId="CommentSubjectChar">
    <w:name w:val="Comment Subject Char"/>
    <w:basedOn w:val="CommentTextChar"/>
    <w:link w:val="CommentSubject"/>
    <w:uiPriority w:val="99"/>
    <w:semiHidden/>
    <w:rsid w:val="00B059BB"/>
    <w:rPr>
      <w:b/>
      <w:bCs/>
      <w:sz w:val="20"/>
      <w:szCs w:val="20"/>
    </w:rPr>
  </w:style>
  <w:style w:type="paragraph" w:styleId="BalloonText">
    <w:name w:val="Balloon Text"/>
    <w:basedOn w:val="Normal"/>
    <w:link w:val="BalloonTextChar"/>
    <w:uiPriority w:val="99"/>
    <w:semiHidden/>
    <w:unhideWhenUsed/>
    <w:rsid w:val="002C30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30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0383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974</Words>
  <Characters>5554</Characters>
  <Application>Microsoft Office Word</Application>
  <DocSecurity>0</DocSecurity>
  <Lines>46</Lines>
  <Paragraphs>13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6515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Leman Rovshanova</cp:lastModifiedBy>
  <cp:revision>3</cp:revision>
  <dcterms:created xsi:type="dcterms:W3CDTF">2026-01-27T06:35:00Z</dcterms:created>
  <dcterms:modified xsi:type="dcterms:W3CDTF">2026-01-27T06:49:00Z</dcterms:modified>
</cp:coreProperties>
</file>